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0" w:rsidRPr="00447A00" w:rsidRDefault="00447A00" w:rsidP="00447A00">
      <w:pPr>
        <w:suppressAutoHyphens w:val="0"/>
        <w:ind w:right="-5"/>
        <w:jc w:val="right"/>
        <w:rPr>
          <w:sz w:val="20"/>
          <w:szCs w:val="20"/>
          <w:lang w:eastAsia="ru-RU"/>
        </w:rPr>
      </w:pPr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447A00" w:rsidRPr="00447A00" w:rsidRDefault="00447A00" w:rsidP="00447A00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</w:p>
    <w:p w:rsidR="00447A00" w:rsidRPr="00447A00" w:rsidRDefault="003139B8" w:rsidP="00447A00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 изменениями</w:t>
      </w:r>
      <w:r w:rsidR="00447A00" w:rsidRPr="00447A00">
        <w:rPr>
          <w:b/>
          <w:color w:val="000000"/>
          <w:sz w:val="23"/>
          <w:szCs w:val="23"/>
        </w:rPr>
        <w:t>, утверждённ</w:t>
      </w:r>
      <w:r>
        <w:rPr>
          <w:b/>
          <w:color w:val="000000"/>
          <w:sz w:val="23"/>
          <w:szCs w:val="23"/>
        </w:rPr>
        <w:t>ыми</w:t>
      </w:r>
      <w:r w:rsidR="00447A00" w:rsidRPr="00447A00">
        <w:rPr>
          <w:b/>
          <w:color w:val="000000"/>
          <w:sz w:val="23"/>
          <w:szCs w:val="23"/>
        </w:rPr>
        <w:t xml:space="preserve"> </w:t>
      </w:r>
    </w:p>
    <w:p w:rsidR="000806E6" w:rsidRDefault="000806E6" w:rsidP="00EB1A1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C20889" w:rsidRPr="005F0C8A">
        <w:rPr>
          <w:color w:val="000000"/>
          <w:sz w:val="23"/>
          <w:szCs w:val="23"/>
        </w:rPr>
        <w:t>бщим собранием членов</w:t>
      </w:r>
      <w:r>
        <w:rPr>
          <w:color w:val="000000"/>
          <w:sz w:val="23"/>
          <w:szCs w:val="23"/>
        </w:rPr>
        <w:t xml:space="preserve"> </w:t>
      </w:r>
      <w:r w:rsidR="00082131">
        <w:rPr>
          <w:color w:val="000000"/>
          <w:sz w:val="23"/>
          <w:szCs w:val="23"/>
        </w:rPr>
        <w:t xml:space="preserve">Ассоциации </w:t>
      </w:r>
    </w:p>
    <w:p w:rsidR="00C20889" w:rsidRPr="005F0C8A" w:rsidRDefault="00082131" w:rsidP="00EB1A1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Саморегулируемой организации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C20889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 w:rsidR="00082131"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 w:rsidR="00082131"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 w:rsidR="00082131"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 w:rsidR="00082131"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0806E6" w:rsidRPr="005F0C8A" w:rsidRDefault="000806E6" w:rsidP="00EB1A13">
      <w:pPr>
        <w:jc w:val="right"/>
        <w:rPr>
          <w:color w:val="000000"/>
          <w:sz w:val="23"/>
          <w:szCs w:val="23"/>
        </w:rPr>
      </w:pPr>
      <w:r w:rsidRPr="000806E6">
        <w:rPr>
          <w:color w:val="000000"/>
          <w:sz w:val="23"/>
          <w:szCs w:val="23"/>
          <w:highlight w:val="yellow"/>
        </w:rPr>
        <w:t>Протокол № *** от *** 2020 г.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EB1A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B01" w:rsidRDefault="00674B01" w:rsidP="00EB1A13">
      <w:pPr>
        <w:jc w:val="center"/>
        <w:rPr>
          <w:rStyle w:val="a4"/>
          <w:sz w:val="40"/>
          <w:szCs w:val="40"/>
        </w:rPr>
      </w:pPr>
    </w:p>
    <w:p w:rsidR="00C20889" w:rsidRDefault="00C20889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C20889" w:rsidRDefault="003965E6" w:rsidP="00EB1A13">
      <w:pPr>
        <w:shd w:val="clear" w:color="auto" w:fill="FFFFFF" w:themeFill="background1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возмещения вреда </w:t>
      </w:r>
    </w:p>
    <w:p w:rsidR="00DE70B7" w:rsidRDefault="00082131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А</w:t>
      </w:r>
      <w:r w:rsidR="00DE70B7">
        <w:rPr>
          <w:rStyle w:val="a4"/>
          <w:sz w:val="40"/>
          <w:szCs w:val="40"/>
        </w:rPr>
        <w:t>ссоциации СРО «</w:t>
      </w:r>
      <w:proofErr w:type="spellStart"/>
      <w:r w:rsidR="00DE70B7">
        <w:rPr>
          <w:rStyle w:val="a4"/>
          <w:sz w:val="40"/>
          <w:szCs w:val="40"/>
        </w:rPr>
        <w:t>ЧелРОП</w:t>
      </w:r>
      <w:proofErr w:type="spellEnd"/>
      <w:r w:rsidR="00DE70B7">
        <w:rPr>
          <w:rStyle w:val="a4"/>
          <w:sz w:val="40"/>
          <w:szCs w:val="40"/>
        </w:rPr>
        <w:t>»</w:t>
      </w:r>
    </w:p>
    <w:p w:rsidR="00C20889" w:rsidRDefault="00C20889" w:rsidP="00EB1A13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Pr="00E9714E" w:rsidRDefault="005F0C8A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A13" w:rsidRDefault="00EB1A13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4E" w:rsidRDefault="00E9714E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0B7" w:rsidRDefault="00DE70B7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5E6" w:rsidRDefault="003965E6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5E6" w:rsidRPr="00E9714E" w:rsidRDefault="003965E6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5F0C8A" w:rsidRDefault="00C20889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</w:p>
    <w:p w:rsidR="00C20889" w:rsidRPr="005F0C8A" w:rsidRDefault="00082131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C20889"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1.1. </w:t>
      </w:r>
      <w:r w:rsidR="00394E3B">
        <w:rPr>
          <w:rFonts w:ascii="Times New Roman" w:hAnsi="Times New Roman" w:cs="Times New Roman"/>
          <w:sz w:val="23"/>
          <w:szCs w:val="23"/>
        </w:rPr>
        <w:t xml:space="preserve">Положение о компенсационном фонде возмещения вреда (далее – Положение) </w:t>
      </w:r>
      <w:r w:rsidRPr="005F0C8A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C31EB">
        <w:rPr>
          <w:rFonts w:ascii="Times New Roman" w:hAnsi="Times New Roman" w:cs="Times New Roman"/>
          <w:sz w:val="23"/>
          <w:szCs w:val="23"/>
        </w:rPr>
        <w:t xml:space="preserve">и порядка выплат из </w:t>
      </w:r>
      <w:r w:rsidRPr="005F0C8A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</w:t>
      </w:r>
      <w:r w:rsidR="00082131">
        <w:rPr>
          <w:rFonts w:ascii="Times New Roman" w:hAnsi="Times New Roman" w:cs="Times New Roman"/>
          <w:sz w:val="23"/>
          <w:szCs w:val="23"/>
        </w:rPr>
        <w:t>Ассоциации СРО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5F0C8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5F0C8A">
        <w:rPr>
          <w:rFonts w:ascii="Times New Roman" w:hAnsi="Times New Roman" w:cs="Times New Roman"/>
          <w:sz w:val="23"/>
          <w:szCs w:val="23"/>
        </w:rPr>
        <w:t>»</w:t>
      </w:r>
      <w:r w:rsidR="00394E3B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082131">
        <w:rPr>
          <w:rFonts w:ascii="Times New Roman" w:hAnsi="Times New Roman" w:cs="Times New Roman"/>
          <w:sz w:val="23"/>
          <w:szCs w:val="23"/>
        </w:rPr>
        <w:t>Ассоциация</w:t>
      </w:r>
      <w:r w:rsidR="00394E3B">
        <w:rPr>
          <w:rFonts w:ascii="Times New Roman" w:hAnsi="Times New Roman" w:cs="Times New Roman"/>
          <w:sz w:val="23"/>
          <w:szCs w:val="23"/>
        </w:rPr>
        <w:t>)</w:t>
      </w:r>
      <w:r w:rsidR="00DC31EB">
        <w:rPr>
          <w:rFonts w:ascii="Times New Roman" w:hAnsi="Times New Roman" w:cs="Times New Roman"/>
          <w:sz w:val="23"/>
          <w:szCs w:val="23"/>
        </w:rPr>
        <w:t>.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23ED" w:rsidRPr="00E9714E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1.2. </w:t>
      </w:r>
      <w:r w:rsidR="00AC23ED" w:rsidRPr="005F0C8A">
        <w:rPr>
          <w:rFonts w:ascii="Times New Roman" w:hAnsi="Times New Roman" w:cs="Times New Roman"/>
          <w:sz w:val="23"/>
          <w:szCs w:val="23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="00AC23ED" w:rsidRPr="005F0C8A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C20889" w:rsidRPr="005F0C8A" w:rsidRDefault="00AC23ED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23E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.3.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внутренним</w:t>
      </w:r>
      <w:r w:rsidR="00394E3B">
        <w:rPr>
          <w:rFonts w:ascii="Times New Roman" w:hAnsi="Times New Roman" w:cs="Times New Roman"/>
          <w:sz w:val="23"/>
          <w:szCs w:val="23"/>
        </w:rPr>
        <w:t xml:space="preserve">и документами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.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AC23ED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Компенсационным фондом возмещения вреда является обособленное имущество, являющееся собственностью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а также доходов, полученных от размещения средств такого компенсационного фонда.</w:t>
      </w:r>
    </w:p>
    <w:p w:rsidR="0039713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</w:t>
      </w:r>
      <w:r w:rsidR="004F4752" w:rsidRPr="005F0C8A">
        <w:rPr>
          <w:rFonts w:ascii="Times New Roman" w:hAnsi="Times New Roman" w:cs="Times New Roman"/>
          <w:sz w:val="23"/>
          <w:szCs w:val="23"/>
        </w:rPr>
        <w:t xml:space="preserve">.5.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я</w:t>
      </w:r>
      <w:r w:rsidR="00B4281A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</w:t>
      </w:r>
      <w:r w:rsid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E9714E" w:rsidRPr="00397139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</w:t>
      </w:r>
      <w:r w:rsidRPr="00DC31E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4F4752" w:rsidRPr="005F0C8A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Учет средств компенсационного фонда возмещения вреда ведется </w:t>
      </w:r>
      <w:r w:rsidR="00B4281A">
        <w:rPr>
          <w:rFonts w:ascii="Times New Roman" w:hAnsi="Times New Roman" w:cs="Times New Roman"/>
          <w:sz w:val="23"/>
          <w:szCs w:val="23"/>
        </w:rPr>
        <w:t>Ассоциацией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раздельно от учета иного имущества.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A5EAF">
        <w:rPr>
          <w:rFonts w:ascii="Times New Roman" w:hAnsi="Times New Roman" w:cs="Times New Roman"/>
          <w:sz w:val="23"/>
          <w:szCs w:val="23"/>
        </w:rPr>
        <w:t>1.</w:t>
      </w:r>
      <w:r w:rsidR="005A5EAF">
        <w:rPr>
          <w:rFonts w:ascii="Times New Roman" w:hAnsi="Times New Roman" w:cs="Times New Roman"/>
          <w:sz w:val="23"/>
          <w:szCs w:val="23"/>
        </w:rPr>
        <w:t>7</w:t>
      </w:r>
      <w:r w:rsidRPr="005A5EAF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возмещения вреда </w:t>
      </w:r>
      <w:r w:rsidRPr="005325EB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325EB">
        <w:rPr>
          <w:rFonts w:ascii="Times New Roman" w:hAnsi="Times New Roman" w:cs="Times New Roman"/>
          <w:sz w:val="23"/>
          <w:szCs w:val="23"/>
        </w:rPr>
        <w:t>,</w:t>
      </w:r>
      <w:r w:rsidRPr="005A5EAF">
        <w:rPr>
          <w:rFonts w:ascii="Times New Roman" w:hAnsi="Times New Roman" w:cs="Times New Roman"/>
          <w:sz w:val="23"/>
          <w:szCs w:val="23"/>
        </w:rPr>
        <w:t xml:space="preserve"> за исключением случаев, </w:t>
      </w:r>
      <w:r w:rsidR="00200420" w:rsidRP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DC31EB" w:rsidRPr="00DC31EB">
        <w:rPr>
          <w:rFonts w:ascii="Times New Roman" w:hAnsi="Times New Roman" w:cs="Times New Roman"/>
          <w:sz w:val="23"/>
          <w:szCs w:val="23"/>
        </w:rPr>
        <w:t>в</w:t>
      </w:r>
      <w:r w:rsidR="00200420" w:rsidRPr="00DC31EB">
        <w:rPr>
          <w:rFonts w:ascii="Times New Roman" w:hAnsi="Times New Roman" w:cs="Times New Roman"/>
          <w:sz w:val="23"/>
          <w:szCs w:val="23"/>
        </w:rPr>
        <w:t xml:space="preserve"> п</w:t>
      </w:r>
      <w:r w:rsidR="00E9714E" w:rsidRPr="00DC31EB">
        <w:rPr>
          <w:rFonts w:ascii="Times New Roman" w:hAnsi="Times New Roman" w:cs="Times New Roman"/>
          <w:sz w:val="23"/>
          <w:szCs w:val="23"/>
        </w:rPr>
        <w:t>. 3.1 настоящего Положения</w:t>
      </w:r>
      <w:r w:rsidRPr="005A5EAF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Pr="005A5EAF">
        <w:rPr>
          <w:rFonts w:ascii="Times New Roman" w:hAnsi="Times New Roman" w:cs="Times New Roman"/>
          <w:sz w:val="23"/>
          <w:szCs w:val="23"/>
        </w:rPr>
        <w:t>судом несостоятельн</w:t>
      </w:r>
      <w:r w:rsidR="00D9545F">
        <w:rPr>
          <w:rFonts w:ascii="Times New Roman" w:hAnsi="Times New Roman" w:cs="Times New Roman"/>
          <w:sz w:val="23"/>
          <w:szCs w:val="23"/>
        </w:rPr>
        <w:t>ым</w:t>
      </w:r>
      <w:r w:rsidRPr="005A5EAF">
        <w:rPr>
          <w:rFonts w:ascii="Times New Roman" w:hAnsi="Times New Roman" w:cs="Times New Roman"/>
          <w:sz w:val="23"/>
          <w:szCs w:val="23"/>
        </w:rPr>
        <w:t xml:space="preserve"> (банкротом).     </w:t>
      </w:r>
    </w:p>
    <w:p w:rsidR="00863CD0" w:rsidRPr="005A5EAF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E0D56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 xml:space="preserve">2. ПОРЯДОК ФОРМИРОВАНИЯ </w:t>
      </w:r>
      <w:r w:rsidR="008E0D56">
        <w:rPr>
          <w:rFonts w:ascii="Times New Roman" w:hAnsi="Times New Roman" w:cs="Times New Roman"/>
          <w:b/>
          <w:sz w:val="23"/>
          <w:szCs w:val="23"/>
        </w:rPr>
        <w:t xml:space="preserve">И РАЗМЕЩЕНИЯ СРЕДСТВ 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>КОМПЕНСАЦИОННОГО ФОНДА ВОЗМЕЩЕНИЯ ВРЕДА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2.1. Компенсационный фонд возмещения вреда формируется:  </w:t>
      </w:r>
    </w:p>
    <w:p w:rsidR="00AC5E46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2.1.1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денежных средств компенсационного фонда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>»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сформированного в соответствии Градостроительным кодексом Российской Федерации от 29.12.2004 </w:t>
      </w:r>
      <w:r w:rsidR="00AC5E46">
        <w:rPr>
          <w:rFonts w:ascii="Times New Roman" w:hAnsi="Times New Roman" w:cs="Times New Roman"/>
          <w:sz w:val="23"/>
          <w:szCs w:val="23"/>
        </w:rPr>
        <w:t>№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190-ФЗ (в редакции от 27.07.2010 г.), Положением о компенсационном фонде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 xml:space="preserve">» </w:t>
      </w:r>
      <w:r w:rsidR="00C20889" w:rsidRPr="005F0C8A">
        <w:rPr>
          <w:rFonts w:ascii="Times New Roman" w:hAnsi="Times New Roman" w:cs="Times New Roman"/>
          <w:sz w:val="23"/>
          <w:szCs w:val="23"/>
        </w:rPr>
        <w:t>(в редакции от «</w:t>
      </w:r>
      <w:r w:rsidR="00AC5E46">
        <w:rPr>
          <w:rFonts w:ascii="Times New Roman" w:hAnsi="Times New Roman" w:cs="Times New Roman"/>
          <w:sz w:val="23"/>
          <w:szCs w:val="23"/>
        </w:rPr>
        <w:t>28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» </w:t>
      </w:r>
      <w:r w:rsidR="00AC5E46">
        <w:rPr>
          <w:rFonts w:ascii="Times New Roman" w:hAnsi="Times New Roman" w:cs="Times New Roman"/>
          <w:sz w:val="23"/>
          <w:szCs w:val="23"/>
        </w:rPr>
        <w:t xml:space="preserve">января </w:t>
      </w:r>
      <w:r w:rsidR="00C20889" w:rsidRPr="005F0C8A">
        <w:rPr>
          <w:rFonts w:ascii="Times New Roman" w:hAnsi="Times New Roman" w:cs="Times New Roman"/>
          <w:sz w:val="23"/>
          <w:szCs w:val="23"/>
        </w:rPr>
        <w:t>201</w:t>
      </w:r>
      <w:r w:rsidR="00AC5E46">
        <w:rPr>
          <w:rFonts w:ascii="Times New Roman" w:hAnsi="Times New Roman" w:cs="Times New Roman"/>
          <w:sz w:val="23"/>
          <w:szCs w:val="23"/>
        </w:rPr>
        <w:t>0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возмещения вреда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A2429A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на основании заявлений действующих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, в которых указано какую часть ранее внесенных взносов</w:t>
      </w:r>
      <w:proofErr w:type="gramEnd"/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направить в компенсационный фонд возмещения вреда; </w:t>
      </w:r>
    </w:p>
    <w:p w:rsidR="005325EB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C31EB">
        <w:rPr>
          <w:rFonts w:ascii="Times New Roman" w:hAnsi="Times New Roman" w:cs="Times New Roman"/>
          <w:sz w:val="23"/>
          <w:szCs w:val="23"/>
        </w:rPr>
        <w:t>2.1.2</w:t>
      </w:r>
      <w:r w:rsidR="00A2429A" w:rsidRPr="00DC31EB">
        <w:rPr>
          <w:rFonts w:ascii="Times New Roman" w:hAnsi="Times New Roman" w:cs="Times New Roman"/>
          <w:sz w:val="23"/>
          <w:szCs w:val="23"/>
        </w:rPr>
        <w:t xml:space="preserve"> </w:t>
      </w:r>
      <w:r w:rsidR="00517CA1" w:rsidRPr="00DC31EB">
        <w:rPr>
          <w:rFonts w:ascii="Times New Roman" w:hAnsi="Times New Roman" w:cs="Times New Roman"/>
          <w:sz w:val="23"/>
          <w:szCs w:val="23"/>
        </w:rPr>
        <w:t>из взносов членов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5325EB">
        <w:rPr>
          <w:rFonts w:ascii="Times New Roman" w:hAnsi="Times New Roman" w:cs="Times New Roman"/>
          <w:sz w:val="23"/>
          <w:szCs w:val="23"/>
        </w:rPr>
        <w:t xml:space="preserve"> вышедших из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5325EB">
        <w:rPr>
          <w:rFonts w:ascii="Times New Roman" w:hAnsi="Times New Roman" w:cs="Times New Roman"/>
          <w:sz w:val="23"/>
          <w:szCs w:val="23"/>
        </w:rPr>
        <w:t xml:space="preserve">, в соответствии с </w:t>
      </w:r>
      <w:r w:rsidR="005325EB" w:rsidRPr="005E109C">
        <w:rPr>
          <w:rFonts w:ascii="Times New Roman" w:hAnsi="Times New Roman" w:cs="Times New Roman"/>
          <w:sz w:val="23"/>
          <w:szCs w:val="23"/>
          <w:highlight w:val="yellow"/>
        </w:rPr>
        <w:t>ч</w:t>
      </w:r>
      <w:r w:rsidR="000806E6" w:rsidRPr="005E109C">
        <w:rPr>
          <w:rFonts w:ascii="Times New Roman" w:hAnsi="Times New Roman" w:cs="Times New Roman"/>
          <w:sz w:val="23"/>
          <w:szCs w:val="23"/>
          <w:highlight w:val="yellow"/>
        </w:rPr>
        <w:t>астями 7,</w:t>
      </w:r>
      <w:r w:rsidR="000806E6">
        <w:rPr>
          <w:rFonts w:ascii="Times New Roman" w:hAnsi="Times New Roman" w:cs="Times New Roman"/>
          <w:sz w:val="23"/>
          <w:szCs w:val="23"/>
        </w:rPr>
        <w:t xml:space="preserve"> </w:t>
      </w:r>
      <w:r w:rsidR="005325EB">
        <w:rPr>
          <w:rFonts w:ascii="Times New Roman" w:hAnsi="Times New Roman" w:cs="Times New Roman"/>
          <w:sz w:val="23"/>
          <w:szCs w:val="23"/>
        </w:rPr>
        <w:t xml:space="preserve">14 ст. 3.3 </w:t>
      </w:r>
      <w:r w:rsidR="008A1077" w:rsidRPr="008A1077">
        <w:rPr>
          <w:rFonts w:ascii="Times New Roman" w:hAnsi="Times New Roman" w:cs="Times New Roman"/>
          <w:sz w:val="23"/>
          <w:szCs w:val="23"/>
        </w:rPr>
        <w:t>Федерального закона от 29.12.2004г. № 191-ФЗ «О введении в действие Градостроительного кодекса Российской Федерации»</w:t>
      </w:r>
      <w:r w:rsidR="008A1077">
        <w:rPr>
          <w:rFonts w:ascii="Times New Roman" w:hAnsi="Times New Roman" w:cs="Times New Roman"/>
          <w:sz w:val="23"/>
          <w:szCs w:val="23"/>
        </w:rPr>
        <w:t xml:space="preserve"> (далее – Закон №191-ФЗ) и за </w:t>
      </w:r>
      <w:r w:rsidR="008A1077" w:rsidRPr="008A1077">
        <w:rPr>
          <w:rFonts w:ascii="Times New Roman" w:hAnsi="Times New Roman" w:cs="Times New Roman"/>
          <w:sz w:val="23"/>
          <w:szCs w:val="23"/>
        </w:rPr>
        <w:t>которым закреплено право после 01.07.2021 г. возврат</w:t>
      </w:r>
      <w:r w:rsidR="00016BF1">
        <w:rPr>
          <w:rFonts w:ascii="Times New Roman" w:hAnsi="Times New Roman" w:cs="Times New Roman"/>
          <w:sz w:val="23"/>
          <w:szCs w:val="23"/>
        </w:rPr>
        <w:t>а</w:t>
      </w:r>
      <w:r w:rsidR="008A1077" w:rsidRPr="008A1077">
        <w:rPr>
          <w:rFonts w:ascii="Times New Roman" w:hAnsi="Times New Roman" w:cs="Times New Roman"/>
          <w:sz w:val="23"/>
          <w:szCs w:val="23"/>
        </w:rPr>
        <w:t xml:space="preserve"> внесенных ими ранее </w:t>
      </w:r>
      <w:r w:rsidR="008A1077">
        <w:rPr>
          <w:rFonts w:ascii="Times New Roman" w:hAnsi="Times New Roman" w:cs="Times New Roman"/>
          <w:sz w:val="23"/>
          <w:szCs w:val="23"/>
        </w:rPr>
        <w:t xml:space="preserve">уплаченных </w:t>
      </w:r>
      <w:r w:rsidR="008A1077" w:rsidRPr="008A1077">
        <w:rPr>
          <w:rFonts w:ascii="Times New Roman" w:hAnsi="Times New Roman" w:cs="Times New Roman"/>
          <w:sz w:val="23"/>
          <w:szCs w:val="23"/>
        </w:rPr>
        <w:t xml:space="preserve">взносов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177EF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177EFA">
        <w:rPr>
          <w:rFonts w:ascii="Times New Roman" w:hAnsi="Times New Roman" w:cs="Times New Roman"/>
          <w:sz w:val="23"/>
          <w:szCs w:val="23"/>
        </w:rPr>
        <w:t>»</w:t>
      </w:r>
      <w:r w:rsidR="008A1077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2.1.3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из взносов в компенсационный фонд возмещения вреда вновь вступающих членов в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ю</w:t>
      </w:r>
      <w:r w:rsidR="00051AD2">
        <w:rPr>
          <w:rFonts w:ascii="Times New Roman" w:hAnsi="Times New Roman" w:cs="Times New Roman"/>
          <w:sz w:val="23"/>
          <w:szCs w:val="23"/>
        </w:rPr>
        <w:t>;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2.1.4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взносов в компенсационный фонд возмещения вреда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84466E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5</w:t>
      </w:r>
      <w:r w:rsidR="0084466E" w:rsidRPr="007218F0">
        <w:rPr>
          <w:rFonts w:ascii="Times New Roman" w:hAnsi="Times New Roman" w:cs="Times New Roman"/>
          <w:sz w:val="23"/>
          <w:szCs w:val="23"/>
        </w:rPr>
        <w:t xml:space="preserve"> из взносов, </w:t>
      </w:r>
      <w:r w:rsidR="005642ED" w:rsidRPr="007218F0">
        <w:rPr>
          <w:rFonts w:ascii="Times New Roman" w:hAnsi="Times New Roman" w:cs="Times New Roman"/>
          <w:sz w:val="23"/>
          <w:szCs w:val="23"/>
        </w:rPr>
        <w:t>п</w:t>
      </w:r>
      <w:r w:rsidR="0084466E" w:rsidRPr="007218F0">
        <w:rPr>
          <w:rFonts w:ascii="Times New Roman" w:hAnsi="Times New Roman" w:cs="Times New Roman"/>
          <w:sz w:val="23"/>
          <w:szCs w:val="23"/>
        </w:rPr>
        <w:t>еречисленных Национальным объединением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5E1CEC">
        <w:rPr>
          <w:rFonts w:ascii="Times New Roman" w:hAnsi="Times New Roman" w:cs="Times New Roman"/>
          <w:sz w:val="23"/>
          <w:szCs w:val="23"/>
        </w:rPr>
        <w:t xml:space="preserve">(далее - </w:t>
      </w:r>
      <w:r>
        <w:rPr>
          <w:rFonts w:ascii="Times New Roman" w:hAnsi="Times New Roman" w:cs="Times New Roman"/>
          <w:sz w:val="23"/>
          <w:szCs w:val="23"/>
        </w:rPr>
        <w:t xml:space="preserve">НОПРИЗ) 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за членов, вступивших в </w:t>
      </w:r>
      <w:r w:rsidR="00B4281A">
        <w:rPr>
          <w:rFonts w:ascii="Times New Roman" w:hAnsi="Times New Roman" w:cs="Times New Roman"/>
          <w:sz w:val="23"/>
          <w:szCs w:val="23"/>
        </w:rPr>
        <w:t>Ассоциацию</w:t>
      </w:r>
      <w:r w:rsidR="005642ED" w:rsidRPr="007218F0">
        <w:rPr>
          <w:rFonts w:ascii="Times New Roman" w:hAnsi="Times New Roman" w:cs="Times New Roman"/>
          <w:sz w:val="23"/>
          <w:szCs w:val="23"/>
        </w:rPr>
        <w:t>;</w:t>
      </w:r>
    </w:p>
    <w:p w:rsidR="008A1077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6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(инвестирования) </w:t>
      </w:r>
      <w:r w:rsidR="00FE5E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8A1077">
        <w:rPr>
          <w:rFonts w:ascii="Times New Roman" w:hAnsi="Times New Roman" w:cs="Times New Roman"/>
          <w:sz w:val="23"/>
          <w:szCs w:val="23"/>
        </w:rPr>
        <w:t xml:space="preserve">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8A1077">
        <w:rPr>
          <w:rFonts w:ascii="Times New Roman" w:hAnsi="Times New Roman" w:cs="Times New Roman"/>
          <w:sz w:val="23"/>
          <w:szCs w:val="23"/>
        </w:rPr>
        <w:t>;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из средств, ранее уплаченных членами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21FEE">
        <w:rPr>
          <w:rFonts w:ascii="Times New Roman" w:hAnsi="Times New Roman" w:cs="Times New Roman"/>
          <w:sz w:val="23"/>
          <w:szCs w:val="23"/>
        </w:rPr>
        <w:t xml:space="preserve">в компенсационный фонд, образовавшихся вследствие превышения размера, установленного решением Общего собрания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421FEE">
        <w:rPr>
          <w:rFonts w:ascii="Times New Roman" w:hAnsi="Times New Roman" w:cs="Times New Roman"/>
          <w:sz w:val="23"/>
          <w:szCs w:val="23"/>
        </w:rPr>
        <w:t xml:space="preserve"> в компенсационный фонд возмещения вреда и не распределенн</w:t>
      </w:r>
      <w:r w:rsidR="00016BF1">
        <w:rPr>
          <w:rFonts w:ascii="Times New Roman" w:hAnsi="Times New Roman" w:cs="Times New Roman"/>
          <w:sz w:val="23"/>
          <w:szCs w:val="23"/>
        </w:rPr>
        <w:t xml:space="preserve">ых </w:t>
      </w:r>
      <w:r w:rsidR="00421FEE">
        <w:rPr>
          <w:rFonts w:ascii="Times New Roman" w:hAnsi="Times New Roman" w:cs="Times New Roman"/>
          <w:sz w:val="23"/>
          <w:szCs w:val="23"/>
        </w:rPr>
        <w:t>в фонд обеспечения договорных обязательств.</w:t>
      </w:r>
    </w:p>
    <w:p w:rsidR="00CA2126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lastRenderedPageBreak/>
        <w:t xml:space="preserve">2.2. При вступлении нового члена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он обязан в течение 7 (семи) рабочих дней со дня получения уведомления о принятии его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уплатить взнос в компенсационный фонд возмещения вреда. </w:t>
      </w:r>
    </w:p>
    <w:p w:rsidR="00CA2126" w:rsidRDefault="00040018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Р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возмещения вреда на одного члена </w:t>
      </w:r>
      <w:r w:rsidR="00B76C55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 зависимости от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4A33CE">
        <w:rPr>
          <w:rFonts w:ascii="Times New Roman" w:hAnsi="Times New Roman" w:cs="Times New Roman"/>
          <w:sz w:val="23"/>
          <w:szCs w:val="23"/>
        </w:rPr>
        <w:t>составляет: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1)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ого </w:t>
      </w:r>
      <w:r>
        <w:t>по одному договору подряда на подготовку проектной документации не превышает двадцать пять миллионов рублей (первый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2) сто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ой </w:t>
      </w:r>
      <w:r>
        <w:t>по одному договору подряда на подготовку проектной документации не превышает пятьдесят миллионов рублей (второй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3) пятьсот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ого </w:t>
      </w:r>
      <w:r>
        <w:t>по одному договору подряда на подготовку проектной документации не превышает триста миллионов рублей (третий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4) один миллион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ой по одному договору подряда на </w:t>
      </w:r>
      <w:r>
        <w:t>подготовку проектной документации составляет триста миллионов рублей и более (четвертый уровень ответственности).</w:t>
      </w:r>
    </w:p>
    <w:p w:rsidR="00C7347D" w:rsidRDefault="00C20889" w:rsidP="00C7347D">
      <w:pPr>
        <w:pStyle w:val="a3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8C44A4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В случае увеличения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 обязательствам (увеличения стоимости одного договора), член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обязан </w:t>
      </w:r>
      <w:proofErr w:type="gramStart"/>
      <w:r w:rsidR="00B76C55" w:rsidRPr="00B76C55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="00F2286D">
        <w:rPr>
          <w:rFonts w:ascii="Times New Roman" w:hAnsi="Times New Roman" w:cs="Times New Roman"/>
          <w:sz w:val="23"/>
          <w:szCs w:val="23"/>
        </w:rPr>
        <w:t xml:space="preserve"> </w:t>
      </w:r>
      <w:r w:rsidR="00C7347D">
        <w:rPr>
          <w:rFonts w:ascii="Times New Roman" w:hAnsi="Times New Roman" w:cs="Times New Roman"/>
          <w:sz w:val="23"/>
          <w:szCs w:val="23"/>
        </w:rPr>
        <w:t>в</w:t>
      </w:r>
      <w:r w:rsidR="00016BF1" w:rsidRPr="005F0C8A">
        <w:rPr>
          <w:rFonts w:ascii="Times New Roman" w:hAnsi="Times New Roman" w:cs="Times New Roman"/>
          <w:sz w:val="23"/>
          <w:szCs w:val="23"/>
        </w:rPr>
        <w:t>нести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 компенсационный фонд возмещения вреда денежные средства до необходимого уровня ответственности по обязательствам, </w:t>
      </w:r>
      <w:r w:rsidR="004C4806">
        <w:rPr>
          <w:rFonts w:ascii="Times New Roman" w:hAnsi="Times New Roman" w:cs="Times New Roman"/>
          <w:sz w:val="23"/>
          <w:szCs w:val="23"/>
        </w:rPr>
        <w:t>предусмотренным в п. 2.3 настоящего Положения</w:t>
      </w:r>
      <w:r w:rsidR="00C7347D" w:rsidRPr="00C7347D">
        <w:rPr>
          <w:rFonts w:ascii="Times New Roman" w:hAnsi="Times New Roman" w:cs="Times New Roman"/>
          <w:i/>
          <w:sz w:val="23"/>
          <w:szCs w:val="23"/>
        </w:rPr>
        <w:t>.</w:t>
      </w:r>
    </w:p>
    <w:p w:rsidR="00397139" w:rsidRDefault="00040018" w:rsidP="00CA7E6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5</w:t>
      </w:r>
      <w:r w:rsidRPr="005F0C8A">
        <w:rPr>
          <w:rFonts w:ascii="Times New Roman" w:hAnsi="Times New Roman" w:cs="Times New Roman"/>
          <w:sz w:val="23"/>
          <w:szCs w:val="23"/>
        </w:rPr>
        <w:t xml:space="preserve">. </w:t>
      </w:r>
      <w:r w:rsidR="00397139" w:rsidRPr="005E109C">
        <w:rPr>
          <w:rFonts w:ascii="Times New Roman" w:hAnsi="Times New Roman" w:cs="Times New Roman"/>
          <w:sz w:val="23"/>
          <w:szCs w:val="23"/>
          <w:highlight w:val="yellow"/>
        </w:rPr>
        <w:t>Не допускается освобождение члена Ассоциации от обязанности внесения взноса в компенсационный фонд возмещения вреда, в том числе за счет его требований к Ассоциации.</w:t>
      </w:r>
      <w:r w:rsidR="003971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6AC7" w:rsidRDefault="00586AC7" w:rsidP="0004001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6AC7">
        <w:rPr>
          <w:rFonts w:ascii="Times New Roman" w:hAnsi="Times New Roman" w:cs="Times New Roman"/>
          <w:sz w:val="23"/>
          <w:szCs w:val="23"/>
        </w:rPr>
        <w:t xml:space="preserve">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86AC7">
        <w:rPr>
          <w:rFonts w:ascii="Times New Roman" w:hAnsi="Times New Roman" w:cs="Times New Roman"/>
          <w:sz w:val="23"/>
          <w:szCs w:val="23"/>
        </w:rPr>
        <w:t>, за исключением случая, указанного в п. 2.</w:t>
      </w:r>
      <w:r>
        <w:rPr>
          <w:rFonts w:ascii="Times New Roman" w:hAnsi="Times New Roman" w:cs="Times New Roman"/>
          <w:sz w:val="23"/>
          <w:szCs w:val="23"/>
        </w:rPr>
        <w:t>1.</w:t>
      </w:r>
      <w:r w:rsidR="00B4281A" w:rsidRPr="00674B01">
        <w:rPr>
          <w:rFonts w:ascii="Times New Roman" w:hAnsi="Times New Roman" w:cs="Times New Roman"/>
          <w:sz w:val="23"/>
          <w:szCs w:val="23"/>
        </w:rPr>
        <w:t>5</w:t>
      </w:r>
      <w:r w:rsidRPr="00586AC7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Лицу, прекратившему членство 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не возвращается взнос в компенсацио</w:t>
      </w:r>
      <w:r w:rsidR="00643ED0">
        <w:rPr>
          <w:rFonts w:ascii="Times New Roman" w:hAnsi="Times New Roman" w:cs="Times New Roman"/>
          <w:sz w:val="23"/>
          <w:szCs w:val="23"/>
        </w:rPr>
        <w:t xml:space="preserve">нный фонд возмещения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вреда, </w:t>
      </w:r>
      <w:r w:rsidR="00643ED0">
        <w:rPr>
          <w:rFonts w:ascii="Times New Roman" w:hAnsi="Times New Roman" w:cs="Times New Roman"/>
          <w:sz w:val="23"/>
          <w:szCs w:val="23"/>
        </w:rPr>
        <w:t>за исключением случаев, установленн</w:t>
      </w:r>
      <w:r w:rsidR="00016BF1">
        <w:rPr>
          <w:rFonts w:ascii="Times New Roman" w:hAnsi="Times New Roman" w:cs="Times New Roman"/>
          <w:sz w:val="23"/>
          <w:szCs w:val="23"/>
        </w:rPr>
        <w:t xml:space="preserve">ых </w:t>
      </w:r>
      <w:r w:rsidR="00643ED0" w:rsidRPr="00586AC7">
        <w:rPr>
          <w:rFonts w:ascii="Times New Roman" w:hAnsi="Times New Roman" w:cs="Times New Roman"/>
          <w:sz w:val="23"/>
          <w:szCs w:val="23"/>
        </w:rPr>
        <w:t xml:space="preserve">в </w:t>
      </w:r>
      <w:r w:rsidR="008C30FF" w:rsidRPr="00586AC7">
        <w:rPr>
          <w:rFonts w:ascii="Times New Roman" w:hAnsi="Times New Roman" w:cs="Times New Roman"/>
          <w:sz w:val="23"/>
          <w:szCs w:val="23"/>
        </w:rPr>
        <w:t>п. 2.1.</w:t>
      </w:r>
      <w:r w:rsidR="00801F99">
        <w:rPr>
          <w:rFonts w:ascii="Times New Roman" w:hAnsi="Times New Roman" w:cs="Times New Roman"/>
          <w:sz w:val="23"/>
          <w:szCs w:val="23"/>
        </w:rPr>
        <w:t>2</w:t>
      </w:r>
      <w:r w:rsidR="008C30FF" w:rsidRPr="00586AC7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 w:rsidRPr="00586AC7">
        <w:rPr>
          <w:rFonts w:ascii="Times New Roman" w:hAnsi="Times New Roman" w:cs="Times New Roman"/>
          <w:sz w:val="23"/>
          <w:szCs w:val="23"/>
        </w:rPr>
        <w:t>.</w:t>
      </w:r>
      <w:r w:rsidR="005A5E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7139" w:rsidRDefault="00C27184" w:rsidP="0082512B">
      <w:pPr>
        <w:pStyle w:val="a3"/>
        <w:ind w:firstLine="708"/>
        <w:jc w:val="both"/>
        <w:rPr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2.7. </w:t>
      </w:r>
      <w:r w:rsidRPr="00C27184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C27184">
        <w:rPr>
          <w:rFonts w:ascii="Times New Roman" w:hAnsi="Times New Roman" w:cs="Times New Roman"/>
          <w:sz w:val="23"/>
          <w:szCs w:val="23"/>
        </w:rPr>
        <w:t xml:space="preserve"> размещаются на специальных банковских счетах, открытых в российских кредитных организациях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FC06F0" w:rsidRPr="00FC06F0">
        <w:rPr>
          <w:rFonts w:ascii="Times New Roman" w:hAnsi="Times New Roman" w:cs="Times New Roman"/>
          <w:sz w:val="23"/>
          <w:szCs w:val="23"/>
        </w:rPr>
        <w:t xml:space="preserve"> </w:t>
      </w:r>
      <w:r w:rsidR="00FC06F0" w:rsidRPr="00C27184">
        <w:rPr>
          <w:rFonts w:ascii="Times New Roman" w:hAnsi="Times New Roman" w:cs="Times New Roman"/>
          <w:sz w:val="23"/>
          <w:szCs w:val="23"/>
        </w:rPr>
        <w:t>соответствующих требованиям,</w:t>
      </w:r>
      <w:r w:rsidR="00FC06F0">
        <w:rPr>
          <w:rFonts w:ascii="Times New Roman" w:hAnsi="Times New Roman" w:cs="Times New Roman"/>
          <w:sz w:val="23"/>
          <w:szCs w:val="23"/>
        </w:rPr>
        <w:t xml:space="preserve"> установленным Правительством РФ. </w:t>
      </w:r>
      <w:r w:rsidR="00FC06F0" w:rsidRPr="00FC06F0">
        <w:rPr>
          <w:rFonts w:ascii="Times New Roman" w:hAnsi="Times New Roman" w:cs="Times New Roman"/>
          <w:sz w:val="23"/>
          <w:szCs w:val="23"/>
        </w:rPr>
        <w:t>В случаях, порядке и на условиях, которые установлены Правительством РФ</w:t>
      </w:r>
      <w:r w:rsidR="00FC06F0">
        <w:rPr>
          <w:rFonts w:ascii="Times New Roman" w:hAnsi="Times New Roman" w:cs="Times New Roman"/>
          <w:sz w:val="23"/>
          <w:szCs w:val="23"/>
        </w:rPr>
        <w:t xml:space="preserve">, </w:t>
      </w:r>
      <w:r w:rsidR="00FC06F0" w:rsidRPr="00FC06F0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FC06F0">
        <w:rPr>
          <w:rFonts w:ascii="Times New Roman" w:hAnsi="Times New Roman" w:cs="Times New Roman"/>
          <w:sz w:val="23"/>
          <w:szCs w:val="23"/>
        </w:rPr>
        <w:t xml:space="preserve"> м</w:t>
      </w:r>
      <w:r w:rsidRPr="00C27184">
        <w:rPr>
          <w:rFonts w:ascii="Times New Roman" w:hAnsi="Times New Roman" w:cs="Times New Roman"/>
          <w:sz w:val="23"/>
          <w:szCs w:val="23"/>
        </w:rPr>
        <w:t xml:space="preserve">огут передаваться в доверительное управление управляющей компании, имеющей </w:t>
      </w:r>
      <w:r w:rsidR="00FC06F0" w:rsidRPr="00397139">
        <w:rPr>
          <w:rFonts w:ascii="Times New Roman" w:hAnsi="Times New Roman" w:cs="Times New Roman"/>
          <w:sz w:val="23"/>
          <w:szCs w:val="23"/>
        </w:rPr>
        <w:t xml:space="preserve">соответствующую </w:t>
      </w:r>
      <w:r w:rsidRPr="00307A40">
        <w:rPr>
          <w:rFonts w:ascii="Times New Roman" w:hAnsi="Times New Roman" w:cs="Times New Roman"/>
          <w:sz w:val="23"/>
          <w:szCs w:val="23"/>
        </w:rPr>
        <w:t>лицензию</w:t>
      </w:r>
      <w:r w:rsidR="00397139">
        <w:rPr>
          <w:lang w:eastAsia="ru-RU"/>
        </w:rPr>
        <w:t>.</w:t>
      </w:r>
    </w:p>
    <w:p w:rsidR="00A5099F" w:rsidRPr="00A5099F" w:rsidRDefault="00A5099F" w:rsidP="0082512B">
      <w:pPr>
        <w:pStyle w:val="a3"/>
        <w:ind w:firstLine="708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A5099F">
        <w:rPr>
          <w:rFonts w:ascii="Times New Roman" w:hAnsi="Times New Roman" w:cs="Times New Roman"/>
          <w:strike/>
          <w:sz w:val="23"/>
          <w:szCs w:val="23"/>
        </w:rPr>
        <w:t xml:space="preserve">2.8. Порядок, правила размещения, требования к инвестированию, порядок осуществления контроля за размещением </w:t>
      </w:r>
      <w:proofErr w:type="gramStart"/>
      <w:r w:rsidRPr="00A5099F">
        <w:rPr>
          <w:rFonts w:ascii="Times New Roman" w:hAnsi="Times New Roman" w:cs="Times New Roman"/>
          <w:strike/>
          <w:sz w:val="23"/>
          <w:szCs w:val="23"/>
        </w:rPr>
        <w:t>средств компенсационного фонда возмещения вреда Ассоциации</w:t>
      </w:r>
      <w:proofErr w:type="gramEnd"/>
      <w:r w:rsidRPr="00A5099F">
        <w:rPr>
          <w:rFonts w:ascii="Times New Roman" w:hAnsi="Times New Roman" w:cs="Times New Roman"/>
          <w:strike/>
          <w:sz w:val="23"/>
          <w:szCs w:val="23"/>
        </w:rPr>
        <w:t xml:space="preserve"> определяется в Инвестиционной декларации Ассоциации.</w:t>
      </w:r>
    </w:p>
    <w:p w:rsidR="00397139" w:rsidRPr="00397139" w:rsidRDefault="00FC06F0" w:rsidP="003971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109C">
        <w:rPr>
          <w:rFonts w:ascii="Times New Roman" w:hAnsi="Times New Roman" w:cs="Times New Roman"/>
          <w:sz w:val="23"/>
          <w:szCs w:val="23"/>
          <w:highlight w:val="yellow"/>
        </w:rPr>
        <w:t xml:space="preserve">2.8. </w:t>
      </w:r>
      <w:r w:rsidR="00397139" w:rsidRPr="005E109C">
        <w:rPr>
          <w:rFonts w:ascii="Times New Roman" w:hAnsi="Times New Roman" w:cs="Times New Roman"/>
          <w:sz w:val="23"/>
          <w:szCs w:val="23"/>
          <w:highlight w:val="yellow"/>
        </w:rPr>
        <w:t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</w:t>
      </w:r>
      <w:r w:rsidR="00397139" w:rsidRPr="003971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24C7C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25E70">
        <w:rPr>
          <w:rFonts w:ascii="Times New Roman" w:hAnsi="Times New Roman" w:cs="Times New Roman"/>
          <w:color w:val="000000" w:themeColor="text1"/>
          <w:sz w:val="23"/>
          <w:szCs w:val="23"/>
        </w:rPr>
        <w:t>2.</w:t>
      </w:r>
      <w:r w:rsidR="0039713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9.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Установление правил размещения и инвестирования средств 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, принятие решения о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возможном способе </w:t>
      </w:r>
      <w:proofErr w:type="gramStart"/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>инвестировани</w:t>
      </w:r>
      <w:r w:rsidR="00D9545F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proofErr w:type="gramEnd"/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является исключительной компетенцией общего собрания членов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Решение о размещении средств компенсационного фонда возмещения вреда принимается Коллегией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07A40" w:rsidRPr="00C46EF3" w:rsidRDefault="00307A40" w:rsidP="00CA0459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C20889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 w:rsidR="00A83014"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ФОНДА ВОЗМЕЩЕНИЯ ВРЕДА</w:t>
      </w:r>
    </w:p>
    <w:p w:rsidR="00863CD0" w:rsidRPr="00C23776" w:rsidRDefault="00863CD0" w:rsidP="00C23776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8B26BE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1. Не допускается перечисление кредитной организацией средств компенсационного фонда возмещения вреда, за исключением </w:t>
      </w:r>
      <w:r w:rsidR="00A7511F">
        <w:rPr>
          <w:rFonts w:ascii="Times New Roman" w:hAnsi="Times New Roman" w:cs="Times New Roman"/>
          <w:sz w:val="23"/>
          <w:szCs w:val="23"/>
        </w:rPr>
        <w:t>следующих случаев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3.1.1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возврат ошибочно перечисленных средств;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3.1.2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размещение и (или) инвестирование средств компенсационного фонда возмещения вреда в целях их сохранения и увеличения их размера;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3.1.3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</w:t>
      </w:r>
      <w:r w:rsidR="00200420" w:rsidRPr="00A7511F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A7511F">
        <w:rPr>
          <w:rFonts w:ascii="Times New Roman" w:hAnsi="Times New Roman" w:cs="Times New Roman"/>
          <w:sz w:val="23"/>
          <w:szCs w:val="23"/>
        </w:rPr>
        <w:t xml:space="preserve"> </w:t>
      </w:r>
      <w:r w:rsidR="00200420" w:rsidRPr="00A7511F">
        <w:rPr>
          <w:rFonts w:ascii="Times New Roman" w:hAnsi="Times New Roman" w:cs="Times New Roman"/>
          <w:sz w:val="23"/>
          <w:szCs w:val="23"/>
        </w:rPr>
        <w:t>Федерации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; </w:t>
      </w:r>
      <w:proofErr w:type="gramEnd"/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3.1.4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 </w:t>
      </w:r>
    </w:p>
    <w:p w:rsidR="008B26BE" w:rsidRPr="008E725F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3.1.5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перечисление средств компенсационного фонда возмещения вреда </w:t>
      </w:r>
      <w:r w:rsidR="00EE1C43" w:rsidRPr="008E725F">
        <w:rPr>
          <w:rFonts w:ascii="Times New Roman" w:hAnsi="Times New Roman" w:cs="Times New Roman"/>
          <w:sz w:val="23"/>
          <w:szCs w:val="23"/>
        </w:rPr>
        <w:t>НОПРИЗ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 в случаях, установленных Градостроительным кодексом Российской Федерации и </w:t>
      </w:r>
      <w:r w:rsidR="00EE1C43" w:rsidRPr="008E725F">
        <w:rPr>
          <w:rFonts w:ascii="Times New Roman" w:hAnsi="Times New Roman" w:cs="Times New Roman"/>
          <w:sz w:val="23"/>
          <w:szCs w:val="23"/>
        </w:rPr>
        <w:t>Законом №191-ФЗ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7511F" w:rsidRPr="00DF03AE" w:rsidRDefault="00815775" w:rsidP="00A751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3AE">
        <w:rPr>
          <w:rFonts w:ascii="Times New Roman" w:hAnsi="Times New Roman" w:cs="Times New Roman"/>
          <w:sz w:val="23"/>
          <w:szCs w:val="23"/>
        </w:rPr>
        <w:t xml:space="preserve">3.1.6. 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перечисление 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D9545F">
        <w:rPr>
          <w:rFonts w:ascii="Times New Roman" w:hAnsi="Times New Roman" w:cs="Times New Roman"/>
          <w:sz w:val="23"/>
          <w:szCs w:val="23"/>
        </w:rPr>
        <w:t xml:space="preserve">в </w:t>
      </w:r>
      <w:r w:rsidR="00A7511F" w:rsidRPr="00DF03AE">
        <w:rPr>
          <w:rFonts w:ascii="Times New Roman" w:hAnsi="Times New Roman" w:cs="Times New Roman"/>
          <w:sz w:val="23"/>
          <w:szCs w:val="23"/>
        </w:rPr>
        <w:t>случа</w:t>
      </w:r>
      <w:r w:rsidR="00245B0E" w:rsidRPr="00DF03AE">
        <w:rPr>
          <w:rFonts w:ascii="Times New Roman" w:hAnsi="Times New Roman" w:cs="Times New Roman"/>
          <w:sz w:val="23"/>
          <w:szCs w:val="23"/>
        </w:rPr>
        <w:t>ях</w:t>
      </w:r>
      <w:r w:rsidR="00A7511F" w:rsidRPr="00DF03AE">
        <w:rPr>
          <w:rFonts w:ascii="Times New Roman" w:hAnsi="Times New Roman" w:cs="Times New Roman"/>
          <w:sz w:val="23"/>
          <w:szCs w:val="23"/>
        </w:rPr>
        <w:t>, предусмотренн</w:t>
      </w:r>
      <w:r w:rsidR="00245B0E" w:rsidRPr="00DF03AE">
        <w:rPr>
          <w:rFonts w:ascii="Times New Roman" w:hAnsi="Times New Roman" w:cs="Times New Roman"/>
          <w:sz w:val="23"/>
          <w:szCs w:val="23"/>
        </w:rPr>
        <w:t>ых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Pr="00DF03AE">
        <w:rPr>
          <w:rFonts w:ascii="Times New Roman" w:hAnsi="Times New Roman" w:cs="Times New Roman"/>
          <w:sz w:val="23"/>
          <w:szCs w:val="23"/>
        </w:rPr>
        <w:t>п. 2.1.2 настоящего Положения</w:t>
      </w:r>
      <w:r w:rsidR="00A7511F" w:rsidRPr="00DF03AE">
        <w:rPr>
          <w:rFonts w:ascii="Times New Roman" w:hAnsi="Times New Roman" w:cs="Times New Roman"/>
          <w:sz w:val="23"/>
          <w:szCs w:val="23"/>
        </w:rPr>
        <w:t>;</w:t>
      </w:r>
    </w:p>
    <w:p w:rsidR="00A7511F" w:rsidRDefault="00815775" w:rsidP="00A751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3AE">
        <w:rPr>
          <w:rFonts w:ascii="Times New Roman" w:hAnsi="Times New Roman" w:cs="Times New Roman"/>
          <w:sz w:val="23"/>
          <w:szCs w:val="23"/>
        </w:rPr>
        <w:t>3.1.7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. перечисление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600F0B" w:rsidRPr="00DF03AE">
        <w:rPr>
          <w:rFonts w:ascii="Times New Roman" w:hAnsi="Times New Roman" w:cs="Times New Roman"/>
          <w:sz w:val="23"/>
          <w:szCs w:val="23"/>
        </w:rPr>
        <w:t>НОПРИЗ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, </w:t>
      </w:r>
      <w:r w:rsidR="00B76C55">
        <w:rPr>
          <w:rFonts w:ascii="Times New Roman" w:hAnsi="Times New Roman" w:cs="Times New Roman"/>
          <w:sz w:val="23"/>
          <w:szCs w:val="23"/>
        </w:rPr>
        <w:t>в случае исключения сведений об Ассоциации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>из государственного реест</w:t>
      </w:r>
      <w:r w:rsidR="00DF03AE">
        <w:rPr>
          <w:rFonts w:ascii="Times New Roman" w:hAnsi="Times New Roman" w:cs="Times New Roman"/>
          <w:sz w:val="23"/>
          <w:szCs w:val="23"/>
        </w:rPr>
        <w:t>ра саморегулируемых организаций;</w:t>
      </w:r>
    </w:p>
    <w:p w:rsidR="00DF03AE" w:rsidRPr="008E725F" w:rsidRDefault="00DF03AE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725F">
        <w:rPr>
          <w:rFonts w:ascii="Times New Roman" w:hAnsi="Times New Roman" w:cs="Times New Roman"/>
          <w:sz w:val="23"/>
          <w:szCs w:val="23"/>
        </w:rPr>
        <w:t>3.1.8.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 перечисление</w:t>
      </w:r>
      <w:r w:rsidRPr="008E725F">
        <w:rPr>
          <w:rFonts w:ascii="Times New Roman" w:hAnsi="Times New Roman" w:cs="Times New Roman"/>
          <w:sz w:val="23"/>
          <w:szCs w:val="23"/>
        </w:rPr>
        <w:t xml:space="preserve"> денежных средств со </w:t>
      </w:r>
      <w:r w:rsidR="00C44E2C" w:rsidRPr="008E725F">
        <w:rPr>
          <w:rFonts w:ascii="Times New Roman" w:hAnsi="Times New Roman" w:cs="Times New Roman"/>
          <w:sz w:val="23"/>
          <w:szCs w:val="23"/>
        </w:rPr>
        <w:t>специального с</w:t>
      </w:r>
      <w:r w:rsidRPr="008E725F">
        <w:rPr>
          <w:rFonts w:ascii="Times New Roman" w:hAnsi="Times New Roman" w:cs="Times New Roman"/>
          <w:sz w:val="23"/>
          <w:szCs w:val="23"/>
        </w:rPr>
        <w:t xml:space="preserve">чета в целях размещения средств компенсационного фонда 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возмещения вреда, </w:t>
      </w:r>
      <w:r w:rsidRPr="008E725F">
        <w:rPr>
          <w:rFonts w:ascii="Times New Roman" w:hAnsi="Times New Roman" w:cs="Times New Roman"/>
          <w:sz w:val="23"/>
          <w:szCs w:val="23"/>
        </w:rPr>
        <w:t>на специальном банковском счете, открытом в другой кредитной организации;</w:t>
      </w:r>
    </w:p>
    <w:p w:rsidR="00C44E2C" w:rsidRPr="00DF03AE" w:rsidRDefault="00C44E2C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725F">
        <w:rPr>
          <w:rFonts w:ascii="Times New Roman" w:hAnsi="Times New Roman" w:cs="Times New Roman"/>
          <w:sz w:val="23"/>
          <w:szCs w:val="23"/>
        </w:rPr>
        <w:t xml:space="preserve">3.1.9. перечисление средств компенсационного фонда возмещения вреда на специальный банковский счет саморегулируемой организации в результате реорганизации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8E725F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E77C9D" w:rsidRDefault="00A8301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2. Решение о </w:t>
      </w:r>
      <w:r w:rsidR="00EA7DC9" w:rsidRPr="005E1CEC">
        <w:rPr>
          <w:rFonts w:ascii="Times New Roman" w:hAnsi="Times New Roman" w:cs="Times New Roman"/>
          <w:sz w:val="23"/>
          <w:szCs w:val="23"/>
        </w:rPr>
        <w:t xml:space="preserve">перечислении </w:t>
      </w:r>
      <w:r w:rsidR="00C20889" w:rsidRPr="005E1CEC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в случаях, предусмотренных </w:t>
      </w:r>
      <w:r w:rsidR="00EA7DC9" w:rsidRPr="005E1CEC">
        <w:rPr>
          <w:rFonts w:ascii="Times New Roman" w:hAnsi="Times New Roman" w:cs="Times New Roman"/>
          <w:sz w:val="23"/>
          <w:szCs w:val="23"/>
        </w:rPr>
        <w:t>п.п. 3.1.2, 3.1.3, 3.1.5</w:t>
      </w:r>
      <w:r w:rsidR="00EE1C43">
        <w:rPr>
          <w:rFonts w:ascii="Times New Roman" w:hAnsi="Times New Roman" w:cs="Times New Roman"/>
          <w:sz w:val="23"/>
          <w:szCs w:val="23"/>
        </w:rPr>
        <w:t>, 3.1.6</w:t>
      </w:r>
      <w:r w:rsidR="00C44E2C">
        <w:rPr>
          <w:rFonts w:ascii="Times New Roman" w:hAnsi="Times New Roman" w:cs="Times New Roman"/>
          <w:sz w:val="23"/>
          <w:szCs w:val="23"/>
        </w:rPr>
        <w:t xml:space="preserve">, </w:t>
      </w:r>
      <w:r w:rsidR="00C44E2C" w:rsidRPr="003D42A1">
        <w:rPr>
          <w:rFonts w:ascii="Times New Roman" w:hAnsi="Times New Roman" w:cs="Times New Roman"/>
          <w:sz w:val="23"/>
          <w:szCs w:val="23"/>
        </w:rPr>
        <w:t>3.1.8</w:t>
      </w:r>
      <w:r w:rsidR="00EA7DC9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</w:t>
      </w:r>
      <w:r w:rsidR="00EA7DC9">
        <w:rPr>
          <w:rFonts w:ascii="Times New Roman" w:hAnsi="Times New Roman" w:cs="Times New Roman"/>
          <w:sz w:val="23"/>
          <w:szCs w:val="23"/>
        </w:rPr>
        <w:t>его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 w:rsidR="00EA7DC9">
        <w:rPr>
          <w:rFonts w:ascii="Times New Roman" w:hAnsi="Times New Roman" w:cs="Times New Roman"/>
          <w:sz w:val="23"/>
          <w:szCs w:val="23"/>
        </w:rPr>
        <w:t>я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 w:rsidR="0064033A"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23966">
        <w:rPr>
          <w:rFonts w:ascii="Times New Roman" w:hAnsi="Times New Roman" w:cs="Times New Roman"/>
          <w:sz w:val="23"/>
          <w:szCs w:val="23"/>
        </w:rPr>
        <w:t xml:space="preserve">, </w:t>
      </w:r>
      <w:r w:rsidR="00023966" w:rsidRPr="003D42A1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</w:t>
      </w:r>
      <w:r w:rsidR="00C20889" w:rsidRPr="003D42A1">
        <w:rPr>
          <w:rFonts w:ascii="Times New Roman" w:hAnsi="Times New Roman" w:cs="Times New Roman"/>
          <w:sz w:val="23"/>
          <w:szCs w:val="23"/>
        </w:rPr>
        <w:t xml:space="preserve"> </w:t>
      </w:r>
      <w:r w:rsidR="00023966" w:rsidRPr="003D42A1">
        <w:rPr>
          <w:rFonts w:ascii="Times New Roman" w:hAnsi="Times New Roman" w:cs="Times New Roman"/>
          <w:sz w:val="23"/>
          <w:szCs w:val="23"/>
        </w:rPr>
        <w:t xml:space="preserve">суда, которые исполняются в соответствии с </w:t>
      </w:r>
      <w:r w:rsidR="009878D3">
        <w:rPr>
          <w:rFonts w:ascii="Times New Roman" w:hAnsi="Times New Roman" w:cs="Times New Roman"/>
          <w:sz w:val="23"/>
          <w:szCs w:val="23"/>
        </w:rPr>
        <w:t>зак</w:t>
      </w:r>
      <w:r w:rsidR="00023966" w:rsidRPr="003D42A1">
        <w:rPr>
          <w:rFonts w:ascii="Times New Roman" w:hAnsi="Times New Roman" w:cs="Times New Roman"/>
          <w:sz w:val="23"/>
          <w:szCs w:val="23"/>
        </w:rPr>
        <w:t>онодательством</w:t>
      </w:r>
      <w:r w:rsidR="009878D3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023966" w:rsidRPr="003D42A1">
        <w:rPr>
          <w:rFonts w:ascii="Times New Roman" w:hAnsi="Times New Roman" w:cs="Times New Roman"/>
          <w:sz w:val="23"/>
          <w:szCs w:val="23"/>
        </w:rPr>
        <w:t>.</w:t>
      </w:r>
    </w:p>
    <w:p w:rsidR="009878D3" w:rsidRPr="009878D3" w:rsidRDefault="00EA7DC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1CEC">
        <w:rPr>
          <w:rFonts w:ascii="Times New Roman" w:hAnsi="Times New Roman" w:cs="Times New Roman"/>
          <w:sz w:val="23"/>
          <w:szCs w:val="23"/>
        </w:rPr>
        <w:t xml:space="preserve">3.3. </w:t>
      </w:r>
      <w:r w:rsidR="009878D3">
        <w:rPr>
          <w:rFonts w:ascii="Times New Roman" w:hAnsi="Times New Roman" w:cs="Times New Roman"/>
          <w:sz w:val="23"/>
          <w:szCs w:val="23"/>
        </w:rPr>
        <w:t xml:space="preserve">Возврат </w:t>
      </w:r>
      <w:r w:rsidR="009878D3" w:rsidRPr="009878D3">
        <w:rPr>
          <w:rFonts w:ascii="Times New Roman" w:hAnsi="Times New Roman" w:cs="Times New Roman"/>
          <w:sz w:val="23"/>
          <w:szCs w:val="23"/>
        </w:rPr>
        <w:t>ошибочно перечисленных средств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в случае, предусмотренном п. 3.1.1 настоящего Положения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осуществляется по решению директора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9878D3" w:rsidRPr="009878D3">
        <w:rPr>
          <w:rFonts w:ascii="Times New Roman" w:hAnsi="Times New Roman" w:cs="Times New Roman"/>
          <w:sz w:val="23"/>
          <w:szCs w:val="23"/>
        </w:rPr>
        <w:t>.</w:t>
      </w:r>
    </w:p>
    <w:p w:rsidR="00461BAB" w:rsidRDefault="00C42FA6" w:rsidP="00DB29F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2E5D">
        <w:rPr>
          <w:rFonts w:ascii="Times New Roman" w:hAnsi="Times New Roman" w:cs="Times New Roman"/>
          <w:sz w:val="23"/>
          <w:szCs w:val="23"/>
        </w:rPr>
        <w:t>3.</w:t>
      </w:r>
      <w:r w:rsidR="009878D3">
        <w:rPr>
          <w:rFonts w:ascii="Times New Roman" w:hAnsi="Times New Roman" w:cs="Times New Roman"/>
          <w:sz w:val="23"/>
          <w:szCs w:val="23"/>
        </w:rPr>
        <w:t>4</w:t>
      </w:r>
      <w:r w:rsidR="0025690D" w:rsidRPr="00C42E5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46D5A" w:rsidRPr="00C42E5D">
        <w:rPr>
          <w:rFonts w:ascii="Times New Roman" w:hAnsi="Times New Roman" w:cs="Times New Roman"/>
          <w:sz w:val="23"/>
          <w:szCs w:val="23"/>
        </w:rPr>
        <w:t xml:space="preserve">При поступлении в </w:t>
      </w:r>
      <w:r w:rsidR="00B76C55">
        <w:rPr>
          <w:rFonts w:ascii="Times New Roman" w:hAnsi="Times New Roman" w:cs="Times New Roman"/>
          <w:sz w:val="23"/>
          <w:szCs w:val="23"/>
        </w:rPr>
        <w:t>Ассоциацию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требования об осуществлении выплаты </w:t>
      </w:r>
      <w:r w:rsidR="00E46D5A" w:rsidRPr="003774DA">
        <w:rPr>
          <w:rFonts w:ascii="Times New Roman" w:hAnsi="Times New Roman" w:cs="Times New Roman"/>
          <w:sz w:val="23"/>
          <w:szCs w:val="23"/>
        </w:rPr>
        <w:t xml:space="preserve">в </w:t>
      </w:r>
      <w:r w:rsidR="00C42E5D" w:rsidRPr="003774DA">
        <w:rPr>
          <w:rFonts w:ascii="Times New Roman" w:hAnsi="Times New Roman" w:cs="Times New Roman"/>
          <w:sz w:val="23"/>
          <w:szCs w:val="23"/>
        </w:rPr>
        <w:t xml:space="preserve">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59428D" w:rsidRPr="0059428D">
        <w:rPr>
          <w:rFonts w:ascii="Times New Roman" w:hAnsi="Times New Roman" w:cs="Times New Roman"/>
          <w:sz w:val="23"/>
          <w:szCs w:val="23"/>
        </w:rPr>
        <w:t xml:space="preserve"> </w:t>
      </w:r>
      <w:r w:rsidR="00D9545F">
        <w:rPr>
          <w:rFonts w:ascii="Times New Roman" w:hAnsi="Times New Roman" w:cs="Times New Roman"/>
          <w:sz w:val="23"/>
          <w:szCs w:val="23"/>
        </w:rPr>
        <w:t xml:space="preserve">в </w:t>
      </w:r>
      <w:r w:rsidR="00C21BB6" w:rsidRPr="00C42E5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="00C21BB6" w:rsidRPr="00C42E5D">
        <w:rPr>
          <w:rFonts w:ascii="Times New Roman" w:hAnsi="Times New Roman" w:cs="Times New Roman"/>
          <w:sz w:val="23"/>
          <w:szCs w:val="23"/>
        </w:rPr>
        <w:t xml:space="preserve"> с п. 3.1.3 настоящего Положения</w:t>
      </w:r>
      <w:r w:rsidR="00C21BB6">
        <w:rPr>
          <w:rFonts w:ascii="Times New Roman" w:hAnsi="Times New Roman" w:cs="Times New Roman"/>
          <w:sz w:val="23"/>
          <w:szCs w:val="23"/>
        </w:rPr>
        <w:t xml:space="preserve"> 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в срок не более 30 рабочих дней проводит проверку фактов, изложенных в таком требовании</w:t>
      </w:r>
      <w:r w:rsidR="00461BAB">
        <w:rPr>
          <w:rFonts w:ascii="Times New Roman" w:hAnsi="Times New Roman" w:cs="Times New Roman"/>
          <w:sz w:val="23"/>
          <w:szCs w:val="23"/>
        </w:rPr>
        <w:t>.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Коллегия по результатам проведенной проверки принимает одно из следующих решений: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 xml:space="preserve">- об отказе в выплате </w:t>
      </w:r>
      <w:proofErr w:type="gramStart"/>
      <w:r w:rsidRPr="00461BAB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61BAB">
        <w:rPr>
          <w:rFonts w:ascii="Times New Roman" w:hAnsi="Times New Roman" w:cs="Times New Roman"/>
          <w:sz w:val="23"/>
          <w:szCs w:val="23"/>
        </w:rPr>
        <w:t>;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- об обоснованности требования и необходимости его удовлетворения.</w:t>
      </w:r>
    </w:p>
    <w:p w:rsidR="00C21BB6" w:rsidRPr="00C21BB6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О принятом решении заявитель информируется письменно в течение 5</w:t>
      </w:r>
      <w:r w:rsidR="00D9545F">
        <w:rPr>
          <w:rFonts w:ascii="Times New Roman" w:hAnsi="Times New Roman" w:cs="Times New Roman"/>
          <w:sz w:val="23"/>
          <w:szCs w:val="23"/>
        </w:rPr>
        <w:t xml:space="preserve"> </w:t>
      </w:r>
      <w:r w:rsidRPr="00461BAB">
        <w:rPr>
          <w:rFonts w:ascii="Times New Roman" w:hAnsi="Times New Roman" w:cs="Times New Roman"/>
          <w:sz w:val="23"/>
          <w:szCs w:val="23"/>
        </w:rPr>
        <w:t>рабочих дней со дня принятия такого решения.</w:t>
      </w:r>
    </w:p>
    <w:p w:rsidR="0059428D" w:rsidRDefault="0059428D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E579CB" w:rsidRDefault="00E579CB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C20889" w:rsidRPr="00E579CB">
        <w:rPr>
          <w:rFonts w:ascii="Times New Roman" w:hAnsi="Times New Roman" w:cs="Times New Roman"/>
          <w:b/>
          <w:sz w:val="23"/>
          <w:szCs w:val="23"/>
        </w:rPr>
        <w:t>. ВОСПОЛНЕНИЕ СРЕДСТВ КОМПЕНСАЦИОННОГО ФОНДА ВОЗМЕЩЕНИЯ ВРЕДА</w:t>
      </w:r>
    </w:p>
    <w:p w:rsidR="00E579CB" w:rsidRDefault="00E579C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11210" w:rsidRPr="00411210" w:rsidRDefault="00411210" w:rsidP="002C2B4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210">
        <w:rPr>
          <w:rFonts w:ascii="Times New Roman" w:hAnsi="Times New Roman" w:cs="Times New Roman"/>
          <w:sz w:val="23"/>
          <w:szCs w:val="23"/>
        </w:rPr>
        <w:t xml:space="preserve">4.1. </w:t>
      </w:r>
      <w:proofErr w:type="gramStart"/>
      <w:r w:rsidRPr="00411210">
        <w:rPr>
          <w:rFonts w:ascii="Times New Roman" w:hAnsi="Times New Roman" w:cs="Times New Roman"/>
          <w:sz w:val="23"/>
          <w:szCs w:val="23"/>
        </w:rPr>
        <w:t>При снижении размера компенсационного фонда возмещения вреда ниже размера, определяемого в соответствии с настоящим Положением, в результате наступления солидарной ответственности Ассоциации, виновное лицо, а также остальные члены Ассоциации в срок не более чем три месяца должны внести взносы в компенсационный фонд возмещения вреда в целях восстановления его размера в соответствии с п. 2.3 настоящего Положения, исходя из фактического количества членов</w:t>
      </w:r>
      <w:proofErr w:type="gramEnd"/>
      <w:r w:rsidRPr="00411210">
        <w:rPr>
          <w:rFonts w:ascii="Times New Roman" w:hAnsi="Times New Roman" w:cs="Times New Roman"/>
          <w:sz w:val="23"/>
          <w:szCs w:val="23"/>
        </w:rPr>
        <w:t xml:space="preserve"> Ассоциации и уровня их ответственности по обязательствам.</w:t>
      </w:r>
    </w:p>
    <w:p w:rsidR="00411210" w:rsidRPr="00C23776" w:rsidRDefault="00411210" w:rsidP="002C2B4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</w:t>
      </w:r>
      <w:r w:rsidRPr="00411210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41121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411210">
        <w:rPr>
          <w:rFonts w:ascii="Times New Roman" w:hAnsi="Times New Roman" w:cs="Times New Roman"/>
          <w:sz w:val="23"/>
          <w:szCs w:val="23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 срок не более чем три месяца со дня уведомления Ассоциацией своих членов об утверждении годовой финансовой отчетности, в которой зафиксирован убыток, </w:t>
      </w:r>
      <w:r w:rsidRPr="00C23776">
        <w:rPr>
          <w:rFonts w:ascii="Times New Roman" w:hAnsi="Times New Roman" w:cs="Times New Roman"/>
          <w:sz w:val="23"/>
          <w:szCs w:val="23"/>
        </w:rPr>
        <w:t xml:space="preserve">исходя из фактического количества членов Ассоциации и уровня их ответственности по обязательствам, предусмотренным </w:t>
      </w:r>
      <w:proofErr w:type="gramStart"/>
      <w:r w:rsidRPr="00C23776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C23776">
        <w:rPr>
          <w:rFonts w:ascii="Times New Roman" w:hAnsi="Times New Roman" w:cs="Times New Roman"/>
          <w:sz w:val="23"/>
          <w:szCs w:val="23"/>
        </w:rPr>
        <w:t xml:space="preserve"> 2.3 настоящего Положения</w:t>
      </w:r>
    </w:p>
    <w:p w:rsidR="008E23C5" w:rsidRDefault="008E23C5" w:rsidP="008E23C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411210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C0042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, выплаченные </w:t>
      </w:r>
      <w:r w:rsidR="00AB2F5F">
        <w:rPr>
          <w:rFonts w:ascii="Times New Roman" w:hAnsi="Times New Roman" w:cs="Times New Roman"/>
          <w:sz w:val="23"/>
          <w:szCs w:val="23"/>
        </w:rPr>
        <w:t xml:space="preserve">в результате наступления солидарной ответственности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420ACD">
        <w:rPr>
          <w:rFonts w:ascii="Times New Roman" w:hAnsi="Times New Roman" w:cs="Times New Roman"/>
          <w:sz w:val="23"/>
          <w:szCs w:val="23"/>
        </w:rPr>
        <w:t xml:space="preserve"> </w:t>
      </w:r>
      <w:r w:rsidR="00420ACD" w:rsidRPr="00EE7803">
        <w:rPr>
          <w:rFonts w:ascii="Times New Roman" w:hAnsi="Times New Roman" w:cs="Times New Roman"/>
          <w:sz w:val="23"/>
          <w:szCs w:val="23"/>
        </w:rPr>
        <w:t xml:space="preserve">(в том числе в результате </w:t>
      </w:r>
      <w:r w:rsidR="00420ACD" w:rsidRPr="00EE7803">
        <w:rPr>
          <w:rFonts w:ascii="Times New Roman" w:hAnsi="Times New Roman" w:cs="Times New Roman"/>
          <w:sz w:val="23"/>
          <w:szCs w:val="23"/>
        </w:rPr>
        <w:lastRenderedPageBreak/>
        <w:t>предъявления обратного требования (регресса))</w:t>
      </w:r>
      <w:r w:rsidR="00F87AD6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 соответствии с п. 3.1.3. настоящего Положения, подлежат </w:t>
      </w:r>
      <w:r w:rsidR="00A6744A" w:rsidRPr="0059428D">
        <w:rPr>
          <w:rFonts w:ascii="Times New Roman" w:hAnsi="Times New Roman" w:cs="Times New Roman"/>
          <w:sz w:val="23"/>
          <w:szCs w:val="23"/>
        </w:rPr>
        <w:t>в первую очередь</w:t>
      </w:r>
      <w:r w:rsidR="00A6744A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восполнению за счет виновного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. После осуществления соответствующей выплаты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 в течение 3 рабочих дней предъявляет требование о восполнении </w:t>
      </w:r>
      <w:proofErr w:type="gramStart"/>
      <w:r w:rsidRPr="004C0042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C0042">
        <w:rPr>
          <w:rFonts w:ascii="Times New Roman" w:hAnsi="Times New Roman" w:cs="Times New Roman"/>
          <w:sz w:val="23"/>
          <w:szCs w:val="23"/>
        </w:rPr>
        <w:t xml:space="preserve">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A24334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A27ABA">
        <w:rPr>
          <w:rFonts w:ascii="Times New Roman" w:hAnsi="Times New Roman" w:cs="Times New Roman"/>
          <w:sz w:val="23"/>
          <w:szCs w:val="23"/>
        </w:rPr>
        <w:t>.</w:t>
      </w:r>
      <w:r w:rsidR="008E23C5" w:rsidRPr="00FC0DD1">
        <w:rPr>
          <w:rFonts w:ascii="Times New Roman" w:hAnsi="Times New Roman" w:cs="Times New Roman"/>
          <w:strike/>
          <w:sz w:val="23"/>
          <w:szCs w:val="23"/>
        </w:rPr>
        <w:t>4</w:t>
      </w:r>
      <w:r w:rsidR="00FC0DD1">
        <w:rPr>
          <w:rFonts w:ascii="Times New Roman" w:hAnsi="Times New Roman" w:cs="Times New Roman"/>
          <w:sz w:val="23"/>
          <w:szCs w:val="23"/>
        </w:rPr>
        <w:t>.</w:t>
      </w:r>
      <w:r w:rsidR="00411210">
        <w:rPr>
          <w:rFonts w:ascii="Times New Roman" w:hAnsi="Times New Roman" w:cs="Times New Roman"/>
          <w:sz w:val="23"/>
          <w:szCs w:val="23"/>
        </w:rPr>
        <w:t xml:space="preserve"> Р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ешение о дополнительных взносах в компенсационный фонд возмещения вреда с целью его восполнения принимает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24334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уменьшения размера компенса</w:t>
      </w:r>
      <w:r w:rsidR="00EE7803">
        <w:rPr>
          <w:rFonts w:ascii="Times New Roman" w:hAnsi="Times New Roman" w:cs="Times New Roman"/>
          <w:sz w:val="23"/>
          <w:szCs w:val="23"/>
        </w:rPr>
        <w:t>ционного фонда возмещения вреда</w:t>
      </w:r>
      <w:proofErr w:type="gramEnd"/>
      <w:r w:rsidR="00EE7803">
        <w:rPr>
          <w:rFonts w:ascii="Times New Roman" w:hAnsi="Times New Roman" w:cs="Times New Roman"/>
          <w:sz w:val="23"/>
          <w:szCs w:val="23"/>
        </w:rPr>
        <w:t>;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возмещения </w:t>
      </w:r>
      <w:r w:rsidR="009F1890" w:rsidRPr="005F0C8A">
        <w:rPr>
          <w:rFonts w:ascii="Times New Roman" w:hAnsi="Times New Roman" w:cs="Times New Roman"/>
          <w:sz w:val="23"/>
          <w:szCs w:val="23"/>
        </w:rPr>
        <w:t>вреда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>
        <w:rPr>
          <w:rFonts w:ascii="Times New Roman" w:hAnsi="Times New Roman" w:cs="Times New Roman"/>
          <w:sz w:val="23"/>
          <w:szCs w:val="23"/>
        </w:rPr>
        <w:t xml:space="preserve"> согласно п. 2.3 настоящего Положения 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исходя из фактического количества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253D95" w:rsidRDefault="00C20889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 w:rsidR="00253D95">
        <w:rPr>
          <w:rFonts w:ascii="Times New Roman" w:hAnsi="Times New Roman" w:cs="Times New Roman"/>
          <w:sz w:val="23"/>
          <w:szCs w:val="23"/>
        </w:rPr>
        <w:t>ационный фонд возмещения вреда.</w:t>
      </w:r>
    </w:p>
    <w:p w:rsid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20889" w:rsidRP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53D95">
        <w:rPr>
          <w:rFonts w:ascii="Times New Roman" w:hAnsi="Times New Roman" w:cs="Times New Roman"/>
          <w:b/>
          <w:sz w:val="23"/>
          <w:szCs w:val="23"/>
        </w:rPr>
        <w:t>5</w:t>
      </w:r>
      <w:r w:rsidR="00C20889" w:rsidRPr="00253D95">
        <w:rPr>
          <w:rFonts w:ascii="Times New Roman" w:hAnsi="Times New Roman" w:cs="Times New Roman"/>
          <w:b/>
        </w:rPr>
        <w:t>.</w:t>
      </w:r>
      <w:r w:rsidR="00C20889" w:rsidRPr="007A18AB">
        <w:rPr>
          <w:rFonts w:ascii="Times New Roman" w:hAnsi="Times New Roman" w:cs="Times New Roman"/>
          <w:b/>
        </w:rPr>
        <w:t xml:space="preserve"> </w:t>
      </w:r>
      <w:proofErr w:type="gramStart"/>
      <w:r w:rsidR="00C20889" w:rsidRPr="007A18AB">
        <w:rPr>
          <w:rFonts w:ascii="Times New Roman" w:hAnsi="Times New Roman" w:cs="Times New Roman"/>
          <w:b/>
        </w:rPr>
        <w:t>КОНТРОЛЬ ЗА</w:t>
      </w:r>
      <w:proofErr w:type="gramEnd"/>
      <w:r w:rsidR="00C20889" w:rsidRPr="007A18AB">
        <w:rPr>
          <w:rFonts w:ascii="Times New Roman" w:hAnsi="Times New Roman" w:cs="Times New Roman"/>
          <w:b/>
        </w:rPr>
        <w:t xml:space="preserve"> СОСТОЯНИЕМ КОМПЕНСАЦИОННОГО ФОНДА ВОЗМЕЩЕНИЯ ВРЕДА</w:t>
      </w:r>
    </w:p>
    <w:p w:rsidR="007A18AB" w:rsidRPr="005F0C8A" w:rsidRDefault="007A18A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A18AB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7A18AB"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7A18AB"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A18AB"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3774DA" w:rsidRPr="009F1890">
        <w:rPr>
          <w:rFonts w:ascii="Times New Roman" w:hAnsi="Times New Roman" w:cs="Times New Roman"/>
          <w:sz w:val="23"/>
          <w:szCs w:val="23"/>
        </w:rPr>
        <w:t>выполнением</w:t>
      </w:r>
      <w:r w:rsidR="00C66970" w:rsidRPr="009F1890">
        <w:rPr>
          <w:rFonts w:ascii="Times New Roman" w:hAnsi="Times New Roman" w:cs="Times New Roman"/>
          <w:sz w:val="23"/>
          <w:szCs w:val="23"/>
        </w:rPr>
        <w:t xml:space="preserve"> операций по специальному банковскому счету </w:t>
      </w:r>
      <w:r w:rsidR="007A18AB" w:rsidRPr="009F1890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осуществляет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237344" w:rsidRPr="009F1890">
        <w:rPr>
          <w:rFonts w:ascii="Times New Roman" w:hAnsi="Times New Roman" w:cs="Times New Roman"/>
          <w:sz w:val="23"/>
          <w:szCs w:val="23"/>
        </w:rPr>
        <w:t>.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При уменьшении размера компенсационного фонда возмещения вреда ниже </w:t>
      </w:r>
      <w:r w:rsidR="00420ACD" w:rsidRPr="009F1890">
        <w:rPr>
          <w:rFonts w:ascii="Times New Roman" w:hAnsi="Times New Roman" w:cs="Times New Roman"/>
          <w:sz w:val="23"/>
          <w:szCs w:val="23"/>
        </w:rPr>
        <w:t xml:space="preserve">установленного п. 2.3 настоящего Положения 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информирует об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этом Коллегию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и вносит предложения о </w:t>
      </w:r>
      <w:r w:rsidR="000E425F" w:rsidRPr="00684E1D">
        <w:rPr>
          <w:rFonts w:ascii="Times New Roman" w:hAnsi="Times New Roman" w:cs="Times New Roman"/>
          <w:sz w:val="23"/>
          <w:szCs w:val="23"/>
        </w:rPr>
        <w:t xml:space="preserve">его </w:t>
      </w:r>
      <w:r w:rsidR="008F3C50" w:rsidRPr="00684E1D">
        <w:rPr>
          <w:rFonts w:ascii="Times New Roman" w:hAnsi="Times New Roman" w:cs="Times New Roman"/>
          <w:sz w:val="23"/>
          <w:szCs w:val="23"/>
        </w:rPr>
        <w:t>восполнении.</w:t>
      </w:r>
    </w:p>
    <w:p w:rsidR="009F1890" w:rsidRP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r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ежегодно предоставляет Коллегии и Общему собранию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отчет о размере </w:t>
      </w:r>
      <w:r w:rsidR="00A75609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Pr="009F1890">
        <w:rPr>
          <w:rFonts w:ascii="Times New Roman" w:hAnsi="Times New Roman" w:cs="Times New Roman"/>
          <w:sz w:val="23"/>
          <w:szCs w:val="23"/>
        </w:rPr>
        <w:t>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>а возмещения вреда</w:t>
      </w:r>
      <w:r w:rsidRPr="009F18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9F1890">
        <w:rPr>
          <w:rFonts w:ascii="Times New Roman" w:hAnsi="Times New Roman" w:cs="Times New Roman"/>
          <w:sz w:val="23"/>
          <w:szCs w:val="23"/>
        </w:rPr>
        <w:t>.3. Информация о текущем размере 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 xml:space="preserve">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размещается на сайте 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8F3C50" w:rsidRDefault="008F3C50" w:rsidP="008F3C5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C20889" w:rsidRDefault="00AA2A0C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</w:t>
      </w:r>
      <w:r w:rsidR="00C20889" w:rsidRPr="00AA2A0C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253D95" w:rsidRPr="00AA2A0C" w:rsidRDefault="00253D95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A2A0C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.1. </w:t>
      </w:r>
      <w:r w:rsidR="00A5099F" w:rsidRPr="00A5099F">
        <w:rPr>
          <w:rFonts w:ascii="Times New Roman" w:hAnsi="Times New Roman" w:cs="Times New Roman"/>
          <w:sz w:val="23"/>
          <w:szCs w:val="23"/>
        </w:rPr>
        <w:t xml:space="preserve">Настоящее Положение </w:t>
      </w:r>
      <w:r w:rsidR="00A5099F" w:rsidRPr="00A5099F">
        <w:rPr>
          <w:rFonts w:ascii="Times New Roman" w:hAnsi="Times New Roman" w:cs="Times New Roman"/>
          <w:strike/>
          <w:sz w:val="23"/>
          <w:szCs w:val="23"/>
        </w:rPr>
        <w:t>вступает в силу по истечении 10 (десяти) дней с моме</w:t>
      </w:r>
      <w:r w:rsidR="00A5099F">
        <w:rPr>
          <w:rFonts w:ascii="Times New Roman" w:hAnsi="Times New Roman" w:cs="Times New Roman"/>
          <w:strike/>
          <w:sz w:val="23"/>
          <w:szCs w:val="23"/>
        </w:rPr>
        <w:t>нта утверждения Общим собранием</w:t>
      </w:r>
      <w:bookmarkStart w:id="0" w:name="_GoBack"/>
      <w:bookmarkEnd w:id="0"/>
      <w:r w:rsidR="00FC0DD1">
        <w:rPr>
          <w:rFonts w:ascii="Times New Roman" w:hAnsi="Times New Roman" w:cs="Times New Roman"/>
          <w:sz w:val="23"/>
          <w:szCs w:val="23"/>
        </w:rPr>
        <w:t>, внесенные в него изменения</w:t>
      </w:r>
      <w:r w:rsidR="003F2BCD" w:rsidRPr="003F2BCD">
        <w:rPr>
          <w:rFonts w:ascii="Times New Roman" w:hAnsi="Times New Roman" w:cs="Times New Roman"/>
          <w:sz w:val="23"/>
          <w:szCs w:val="23"/>
          <w:highlight w:val="yellow"/>
        </w:rPr>
        <w:t>, решени</w:t>
      </w:r>
      <w:r w:rsidR="005E109C">
        <w:rPr>
          <w:rFonts w:ascii="Times New Roman" w:hAnsi="Times New Roman" w:cs="Times New Roman"/>
          <w:sz w:val="23"/>
          <w:szCs w:val="23"/>
          <w:highlight w:val="yellow"/>
        </w:rPr>
        <w:t>я</w:t>
      </w:r>
      <w:r w:rsidR="003F2BCD" w:rsidRPr="003F2BCD">
        <w:rPr>
          <w:rFonts w:ascii="Times New Roman" w:hAnsi="Times New Roman" w:cs="Times New Roman"/>
          <w:sz w:val="23"/>
          <w:szCs w:val="23"/>
          <w:highlight w:val="yellow"/>
        </w:rPr>
        <w:t xml:space="preserve"> о признании утратившим силу настоящего Положения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E109C">
        <w:rPr>
          <w:rFonts w:ascii="Times New Roman" w:hAnsi="Times New Roman" w:cs="Times New Roman"/>
          <w:sz w:val="23"/>
          <w:szCs w:val="23"/>
          <w:highlight w:val="yellow"/>
        </w:rPr>
        <w:t>вступа</w:t>
      </w:r>
      <w:r w:rsidR="005E109C">
        <w:rPr>
          <w:rFonts w:ascii="Times New Roman" w:hAnsi="Times New Roman" w:cs="Times New Roman"/>
          <w:sz w:val="23"/>
          <w:szCs w:val="23"/>
          <w:highlight w:val="yellow"/>
        </w:rPr>
        <w:t>ю</w:t>
      </w:r>
      <w:r w:rsidR="00C20889" w:rsidRPr="005E109C">
        <w:rPr>
          <w:rFonts w:ascii="Times New Roman" w:hAnsi="Times New Roman" w:cs="Times New Roman"/>
          <w:sz w:val="23"/>
          <w:szCs w:val="23"/>
          <w:highlight w:val="yellow"/>
        </w:rPr>
        <w:t xml:space="preserve">т в силу </w:t>
      </w:r>
      <w:r w:rsidR="005E109C" w:rsidRPr="005E109C">
        <w:rPr>
          <w:rFonts w:ascii="Times New Roman" w:hAnsi="Times New Roman" w:cs="Times New Roman"/>
          <w:sz w:val="23"/>
          <w:szCs w:val="23"/>
          <w:highlight w:val="yellow"/>
        </w:rPr>
        <w:t>не ранее чем со дня внесения сведений о них в государственный реестр саморегулируемых организаций</w:t>
      </w:r>
      <w:r w:rsidR="005E109C" w:rsidRPr="005E109C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и обязательно для исполнения всеми членами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5EFF" w:rsidRDefault="00FE5EF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proofErr w:type="gramStart"/>
      <w:r w:rsidRPr="00FE5EFF">
        <w:rPr>
          <w:rFonts w:ascii="Times New Roman" w:hAnsi="Times New Roman" w:cs="Times New Roman"/>
          <w:sz w:val="23"/>
          <w:szCs w:val="23"/>
        </w:rPr>
        <w:t xml:space="preserve">Члены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E2561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 xml:space="preserve">членство которых 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прекращено в соответствии с 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E5EFF">
        <w:rPr>
          <w:rFonts w:ascii="Times New Roman" w:hAnsi="Times New Roman" w:cs="Times New Roman"/>
          <w:sz w:val="23"/>
          <w:szCs w:val="23"/>
        </w:rPr>
        <w:t>6 или 7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3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3 Федерального закона № 191-ФЗ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FE5EFF">
        <w:rPr>
          <w:rFonts w:ascii="Times New Roman" w:hAnsi="Times New Roman" w:cs="Times New Roman"/>
          <w:sz w:val="23"/>
          <w:szCs w:val="23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3"/>
          <w:szCs w:val="23"/>
        </w:rPr>
        <w:t xml:space="preserve">» </w:t>
      </w:r>
      <w:r w:rsidRPr="00FE5EFF">
        <w:rPr>
          <w:rFonts w:ascii="Times New Roman" w:hAnsi="Times New Roman" w:cs="Times New Roman"/>
          <w:sz w:val="23"/>
          <w:szCs w:val="23"/>
        </w:rPr>
        <w:t xml:space="preserve">и которые не вступили в иную саморегулируемую организацию, вправе в течение года после 01.07.2021 </w:t>
      </w:r>
      <w:r>
        <w:rPr>
          <w:rFonts w:ascii="Times New Roman" w:hAnsi="Times New Roman" w:cs="Times New Roman"/>
          <w:sz w:val="23"/>
          <w:szCs w:val="23"/>
        </w:rPr>
        <w:t xml:space="preserve">года </w:t>
      </w:r>
      <w:r w:rsidRPr="00FE5EFF">
        <w:rPr>
          <w:rFonts w:ascii="Times New Roman" w:hAnsi="Times New Roman" w:cs="Times New Roman"/>
          <w:sz w:val="23"/>
          <w:szCs w:val="23"/>
        </w:rPr>
        <w:t xml:space="preserve">подать заявление в </w:t>
      </w:r>
      <w:r w:rsidR="00177EFA">
        <w:rPr>
          <w:rFonts w:ascii="Times New Roman" w:hAnsi="Times New Roman" w:cs="Times New Roman"/>
          <w:sz w:val="23"/>
          <w:szCs w:val="23"/>
        </w:rPr>
        <w:t>Ассоциацию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 xml:space="preserve">о возврате внесенных такими лицами взносов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FE5EFF">
        <w:rPr>
          <w:rFonts w:ascii="Times New Roman" w:hAnsi="Times New Roman" w:cs="Times New Roman"/>
          <w:sz w:val="23"/>
          <w:szCs w:val="23"/>
        </w:rPr>
        <w:t xml:space="preserve"> В этом случае </w:t>
      </w:r>
      <w:r w:rsidR="00177EFA">
        <w:rPr>
          <w:rFonts w:ascii="Times New Roman" w:hAnsi="Times New Roman" w:cs="Times New Roman"/>
          <w:sz w:val="23"/>
          <w:szCs w:val="23"/>
        </w:rPr>
        <w:t>Ассоциация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обязан</w:t>
      </w:r>
      <w:r w:rsidR="00177EFA">
        <w:rPr>
          <w:rFonts w:ascii="Times New Roman" w:hAnsi="Times New Roman" w:cs="Times New Roman"/>
          <w:sz w:val="23"/>
          <w:szCs w:val="23"/>
        </w:rPr>
        <w:t>а</w:t>
      </w:r>
      <w:r w:rsidRPr="00FE5EFF">
        <w:rPr>
          <w:rFonts w:ascii="Times New Roman" w:hAnsi="Times New Roman" w:cs="Times New Roman"/>
          <w:sz w:val="23"/>
          <w:szCs w:val="23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>, за исключением случаев, если в соответствии со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60 Градостроительного кодекса Российской Федерации осуществлялись выплаты из компенсационного фонда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420AC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5EFF" w:rsidRDefault="00FE5EF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</w:t>
      </w:r>
      <w:r w:rsidRPr="00FE5EFF">
        <w:rPr>
          <w:rFonts w:ascii="Times New Roman" w:hAnsi="Times New Roman" w:cs="Times New Roman"/>
          <w:sz w:val="23"/>
          <w:szCs w:val="23"/>
        </w:rPr>
        <w:t xml:space="preserve">Со дня возврата лицам, указанным в ст.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FE5EFF">
        <w:rPr>
          <w:rFonts w:ascii="Times New Roman" w:hAnsi="Times New Roman" w:cs="Times New Roman"/>
          <w:sz w:val="23"/>
          <w:szCs w:val="23"/>
        </w:rPr>
        <w:t xml:space="preserve">.2 настоящего Положения, взносов, уплаченных ими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 xml:space="preserve">, </w:t>
      </w:r>
      <w:r w:rsidR="00177EFA">
        <w:rPr>
          <w:rFonts w:ascii="Times New Roman" w:hAnsi="Times New Roman" w:cs="Times New Roman"/>
          <w:sz w:val="23"/>
          <w:szCs w:val="23"/>
        </w:rPr>
        <w:t>Ассоциация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не может быть привлечен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FE5EFF">
        <w:rPr>
          <w:rFonts w:ascii="Times New Roman" w:hAnsi="Times New Roman" w:cs="Times New Roman"/>
          <w:sz w:val="23"/>
          <w:szCs w:val="23"/>
        </w:rPr>
        <w:t xml:space="preserve"> к солидарной ответственности в отношении таких лиц, предусмотренной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60 Градостроительного кодекса Российской Федерации.</w:t>
      </w:r>
    </w:p>
    <w:p w:rsidR="000E425F" w:rsidRDefault="000E425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20ACD">
        <w:rPr>
          <w:rFonts w:ascii="Times New Roman" w:hAnsi="Times New Roman" w:cs="Times New Roman"/>
          <w:sz w:val="23"/>
          <w:szCs w:val="23"/>
        </w:rPr>
        <w:t>6.4.</w:t>
      </w:r>
      <w:r w:rsidR="00177EFA">
        <w:rPr>
          <w:rFonts w:ascii="Times New Roman" w:hAnsi="Times New Roman" w:cs="Times New Roman"/>
          <w:sz w:val="23"/>
          <w:szCs w:val="23"/>
        </w:rPr>
        <w:t xml:space="preserve"> В случае исключения сведений об Ассоциации</w:t>
      </w:r>
      <w:r w:rsidRPr="00420ACD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 </w:t>
      </w:r>
      <w:proofErr w:type="gramStart"/>
      <w:r w:rsidRPr="00420ACD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20ACD">
        <w:rPr>
          <w:rFonts w:ascii="Times New Roman" w:hAnsi="Times New Roman" w:cs="Times New Roman"/>
          <w:sz w:val="23"/>
          <w:szCs w:val="23"/>
        </w:rPr>
        <w:t xml:space="preserve"> </w:t>
      </w:r>
      <w:r w:rsidRPr="00420ACD">
        <w:rPr>
          <w:rFonts w:ascii="Times New Roman" w:hAnsi="Times New Roman" w:cs="Times New Roman"/>
          <w:sz w:val="23"/>
          <w:szCs w:val="23"/>
        </w:rPr>
        <w:lastRenderedPageBreak/>
        <w:t>в недельный срок с даты исключения таких сведений подлежат зачислению на специальный банковский счет НОПРИЗ</w:t>
      </w:r>
      <w:r w:rsidR="00420ACD" w:rsidRPr="00420ACD">
        <w:rPr>
          <w:rFonts w:ascii="Times New Roman" w:hAnsi="Times New Roman" w:cs="Times New Roman"/>
          <w:sz w:val="23"/>
          <w:szCs w:val="23"/>
        </w:rPr>
        <w:t>.</w:t>
      </w:r>
    </w:p>
    <w:p w:rsidR="00836915" w:rsidRPr="005F0C8A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0E425F">
        <w:rPr>
          <w:rFonts w:ascii="Times New Roman" w:hAnsi="Times New Roman" w:cs="Times New Roman"/>
          <w:sz w:val="23"/>
          <w:szCs w:val="23"/>
        </w:rPr>
        <w:t>.5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836915" w:rsidRPr="005F0C8A" w:rsidSect="00C208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B1" w:rsidRDefault="009D32B1" w:rsidP="00394E3B">
      <w:r>
        <w:separator/>
      </w:r>
    </w:p>
  </w:endnote>
  <w:endnote w:type="continuationSeparator" w:id="0">
    <w:p w:rsidR="009D32B1" w:rsidRDefault="009D32B1" w:rsidP="0039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B1" w:rsidRDefault="009D32B1" w:rsidP="00394E3B">
      <w:r>
        <w:separator/>
      </w:r>
    </w:p>
  </w:footnote>
  <w:footnote w:type="continuationSeparator" w:id="0">
    <w:p w:rsidR="009D32B1" w:rsidRDefault="009D32B1" w:rsidP="0039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DB"/>
    <w:rsid w:val="00010B65"/>
    <w:rsid w:val="00010C7C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C4A"/>
    <w:rsid w:val="0001644B"/>
    <w:rsid w:val="000168F9"/>
    <w:rsid w:val="00016B0C"/>
    <w:rsid w:val="00016BF1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3966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11B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018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4E36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AD2"/>
    <w:rsid w:val="000520E9"/>
    <w:rsid w:val="000525F2"/>
    <w:rsid w:val="00052D28"/>
    <w:rsid w:val="0005339A"/>
    <w:rsid w:val="0005360C"/>
    <w:rsid w:val="000539E2"/>
    <w:rsid w:val="00053B33"/>
    <w:rsid w:val="00053CC9"/>
    <w:rsid w:val="00053FBB"/>
    <w:rsid w:val="000540FF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3C1"/>
    <w:rsid w:val="00076BAE"/>
    <w:rsid w:val="00076E2F"/>
    <w:rsid w:val="00077074"/>
    <w:rsid w:val="000772CA"/>
    <w:rsid w:val="000773E6"/>
    <w:rsid w:val="0007763B"/>
    <w:rsid w:val="00077EFA"/>
    <w:rsid w:val="000805F6"/>
    <w:rsid w:val="000806E6"/>
    <w:rsid w:val="00080866"/>
    <w:rsid w:val="0008144A"/>
    <w:rsid w:val="000820CF"/>
    <w:rsid w:val="00082131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4A8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23F"/>
    <w:rsid w:val="000C0B43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603"/>
    <w:rsid w:val="000E3658"/>
    <w:rsid w:val="000E37B0"/>
    <w:rsid w:val="000E425F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D87"/>
    <w:rsid w:val="000F3E43"/>
    <w:rsid w:val="000F4463"/>
    <w:rsid w:val="000F483B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58"/>
    <w:rsid w:val="000F7EFB"/>
    <w:rsid w:val="001007DA"/>
    <w:rsid w:val="0010087B"/>
    <w:rsid w:val="00100A32"/>
    <w:rsid w:val="00100F6F"/>
    <w:rsid w:val="00101454"/>
    <w:rsid w:val="001018F7"/>
    <w:rsid w:val="00101A61"/>
    <w:rsid w:val="00102573"/>
    <w:rsid w:val="0010287D"/>
    <w:rsid w:val="00102A72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3FB1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F7"/>
    <w:rsid w:val="001316CB"/>
    <w:rsid w:val="00131919"/>
    <w:rsid w:val="00131CAB"/>
    <w:rsid w:val="00132343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E16"/>
    <w:rsid w:val="001506D2"/>
    <w:rsid w:val="00150751"/>
    <w:rsid w:val="0015139F"/>
    <w:rsid w:val="00151AA9"/>
    <w:rsid w:val="00151E31"/>
    <w:rsid w:val="00151E44"/>
    <w:rsid w:val="00151EE3"/>
    <w:rsid w:val="00152A1F"/>
    <w:rsid w:val="00153F4D"/>
    <w:rsid w:val="00154B00"/>
    <w:rsid w:val="001550F1"/>
    <w:rsid w:val="001551F9"/>
    <w:rsid w:val="00155348"/>
    <w:rsid w:val="00155B74"/>
    <w:rsid w:val="00155BB9"/>
    <w:rsid w:val="00155CDB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5E67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77EF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5D0"/>
    <w:rsid w:val="00192B8B"/>
    <w:rsid w:val="00192D2D"/>
    <w:rsid w:val="00192EC8"/>
    <w:rsid w:val="001932BD"/>
    <w:rsid w:val="001932E9"/>
    <w:rsid w:val="00193A8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2E75"/>
    <w:rsid w:val="001A387F"/>
    <w:rsid w:val="001A39AD"/>
    <w:rsid w:val="001A4479"/>
    <w:rsid w:val="001A44B3"/>
    <w:rsid w:val="001A45DD"/>
    <w:rsid w:val="001A536A"/>
    <w:rsid w:val="001A5372"/>
    <w:rsid w:val="001A5945"/>
    <w:rsid w:val="001A5D12"/>
    <w:rsid w:val="001A5D73"/>
    <w:rsid w:val="001A62D2"/>
    <w:rsid w:val="001A6BEE"/>
    <w:rsid w:val="001A7189"/>
    <w:rsid w:val="001A71E4"/>
    <w:rsid w:val="001B07D0"/>
    <w:rsid w:val="001B0D7B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FD8"/>
    <w:rsid w:val="001C658B"/>
    <w:rsid w:val="001C67AE"/>
    <w:rsid w:val="001C67EA"/>
    <w:rsid w:val="001C7072"/>
    <w:rsid w:val="001C77ED"/>
    <w:rsid w:val="001C7B79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80B"/>
    <w:rsid w:val="001D75AE"/>
    <w:rsid w:val="001D7EE4"/>
    <w:rsid w:val="001E041E"/>
    <w:rsid w:val="001E16A9"/>
    <w:rsid w:val="001E1E2E"/>
    <w:rsid w:val="001E1E5F"/>
    <w:rsid w:val="001E2140"/>
    <w:rsid w:val="001E2486"/>
    <w:rsid w:val="001E24DA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420"/>
    <w:rsid w:val="00200526"/>
    <w:rsid w:val="00200845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FC4"/>
    <w:rsid w:val="00207367"/>
    <w:rsid w:val="002078D8"/>
    <w:rsid w:val="00207A03"/>
    <w:rsid w:val="00207DC7"/>
    <w:rsid w:val="002104F3"/>
    <w:rsid w:val="002113A6"/>
    <w:rsid w:val="00211462"/>
    <w:rsid w:val="00211C75"/>
    <w:rsid w:val="00211DCC"/>
    <w:rsid w:val="00211DE3"/>
    <w:rsid w:val="00211F02"/>
    <w:rsid w:val="002124DC"/>
    <w:rsid w:val="0021348C"/>
    <w:rsid w:val="00213AE7"/>
    <w:rsid w:val="00214589"/>
    <w:rsid w:val="00215BFB"/>
    <w:rsid w:val="00215CA6"/>
    <w:rsid w:val="00216A70"/>
    <w:rsid w:val="00216D3C"/>
    <w:rsid w:val="00217744"/>
    <w:rsid w:val="00217842"/>
    <w:rsid w:val="00217B74"/>
    <w:rsid w:val="002200B9"/>
    <w:rsid w:val="002206A1"/>
    <w:rsid w:val="00220EA3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40ED"/>
    <w:rsid w:val="00235108"/>
    <w:rsid w:val="0023539E"/>
    <w:rsid w:val="0023553E"/>
    <w:rsid w:val="00235777"/>
    <w:rsid w:val="00235794"/>
    <w:rsid w:val="00235F07"/>
    <w:rsid w:val="0023615C"/>
    <w:rsid w:val="00236185"/>
    <w:rsid w:val="00236593"/>
    <w:rsid w:val="00237344"/>
    <w:rsid w:val="00237578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5B0E"/>
    <w:rsid w:val="00246024"/>
    <w:rsid w:val="00246165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87C"/>
    <w:rsid w:val="0025291B"/>
    <w:rsid w:val="00252944"/>
    <w:rsid w:val="00252A17"/>
    <w:rsid w:val="002535B1"/>
    <w:rsid w:val="00253D95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6B3"/>
    <w:rsid w:val="002707B5"/>
    <w:rsid w:val="00270A89"/>
    <w:rsid w:val="00270E01"/>
    <w:rsid w:val="00270EC4"/>
    <w:rsid w:val="002711A3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6DA7"/>
    <w:rsid w:val="002A075A"/>
    <w:rsid w:val="002A137B"/>
    <w:rsid w:val="002A1381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7E6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B46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71A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6F7"/>
    <w:rsid w:val="002F7F4E"/>
    <w:rsid w:val="00300D5F"/>
    <w:rsid w:val="00301DE9"/>
    <w:rsid w:val="00302B1A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17B"/>
    <w:rsid w:val="0030462C"/>
    <w:rsid w:val="00304A05"/>
    <w:rsid w:val="00305158"/>
    <w:rsid w:val="003053F2"/>
    <w:rsid w:val="00305724"/>
    <w:rsid w:val="00305815"/>
    <w:rsid w:val="00305C40"/>
    <w:rsid w:val="00305F0E"/>
    <w:rsid w:val="003068AB"/>
    <w:rsid w:val="0030749F"/>
    <w:rsid w:val="00307A40"/>
    <w:rsid w:val="00307AC4"/>
    <w:rsid w:val="00310369"/>
    <w:rsid w:val="003104FD"/>
    <w:rsid w:val="003105AB"/>
    <w:rsid w:val="00310C37"/>
    <w:rsid w:val="00311813"/>
    <w:rsid w:val="003139A0"/>
    <w:rsid w:val="003139B8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5E70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678"/>
    <w:rsid w:val="00332892"/>
    <w:rsid w:val="00332DF9"/>
    <w:rsid w:val="003330BB"/>
    <w:rsid w:val="00333961"/>
    <w:rsid w:val="00333C9A"/>
    <w:rsid w:val="00333D38"/>
    <w:rsid w:val="00334316"/>
    <w:rsid w:val="00334424"/>
    <w:rsid w:val="003346D3"/>
    <w:rsid w:val="003348B4"/>
    <w:rsid w:val="003355DD"/>
    <w:rsid w:val="00335942"/>
    <w:rsid w:val="003368F2"/>
    <w:rsid w:val="00336B86"/>
    <w:rsid w:val="00336D0A"/>
    <w:rsid w:val="00336D67"/>
    <w:rsid w:val="00336E9C"/>
    <w:rsid w:val="00336F92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552"/>
    <w:rsid w:val="00343607"/>
    <w:rsid w:val="00343FB7"/>
    <w:rsid w:val="00344A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37C"/>
    <w:rsid w:val="00356713"/>
    <w:rsid w:val="00356985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794"/>
    <w:rsid w:val="00372D8D"/>
    <w:rsid w:val="003733A2"/>
    <w:rsid w:val="00373579"/>
    <w:rsid w:val="003739C6"/>
    <w:rsid w:val="00373C9A"/>
    <w:rsid w:val="00374201"/>
    <w:rsid w:val="003747E8"/>
    <w:rsid w:val="003748D3"/>
    <w:rsid w:val="00374C8F"/>
    <w:rsid w:val="0037529D"/>
    <w:rsid w:val="0037593F"/>
    <w:rsid w:val="00376E2E"/>
    <w:rsid w:val="00376E36"/>
    <w:rsid w:val="003774DA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28"/>
    <w:rsid w:val="00390E34"/>
    <w:rsid w:val="00390E88"/>
    <w:rsid w:val="00390F72"/>
    <w:rsid w:val="00391054"/>
    <w:rsid w:val="0039137B"/>
    <w:rsid w:val="0039154F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3B"/>
    <w:rsid w:val="00394E5D"/>
    <w:rsid w:val="0039583B"/>
    <w:rsid w:val="00395AB2"/>
    <w:rsid w:val="00396540"/>
    <w:rsid w:val="003965E6"/>
    <w:rsid w:val="0039666A"/>
    <w:rsid w:val="00397139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902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61A"/>
    <w:rsid w:val="003C7B9F"/>
    <w:rsid w:val="003C7DCD"/>
    <w:rsid w:val="003D0178"/>
    <w:rsid w:val="003D0C0F"/>
    <w:rsid w:val="003D1951"/>
    <w:rsid w:val="003D2198"/>
    <w:rsid w:val="003D2BC0"/>
    <w:rsid w:val="003D2FAD"/>
    <w:rsid w:val="003D42A1"/>
    <w:rsid w:val="003D4540"/>
    <w:rsid w:val="003D4AA1"/>
    <w:rsid w:val="003D4BCA"/>
    <w:rsid w:val="003D51F0"/>
    <w:rsid w:val="003D52CD"/>
    <w:rsid w:val="003D58C2"/>
    <w:rsid w:val="003D5BD5"/>
    <w:rsid w:val="003D5C67"/>
    <w:rsid w:val="003D5F35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3F4E"/>
    <w:rsid w:val="003E4132"/>
    <w:rsid w:val="003E4BB5"/>
    <w:rsid w:val="003E4C4B"/>
    <w:rsid w:val="003E51CD"/>
    <w:rsid w:val="003E5B2E"/>
    <w:rsid w:val="003E5BCD"/>
    <w:rsid w:val="003E6978"/>
    <w:rsid w:val="003E6ACD"/>
    <w:rsid w:val="003E7CBB"/>
    <w:rsid w:val="003F0799"/>
    <w:rsid w:val="003F204C"/>
    <w:rsid w:val="003F28F4"/>
    <w:rsid w:val="003F29A7"/>
    <w:rsid w:val="003F2BCD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DA1"/>
    <w:rsid w:val="00410E5E"/>
    <w:rsid w:val="00411210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6C69"/>
    <w:rsid w:val="004174C0"/>
    <w:rsid w:val="004179B6"/>
    <w:rsid w:val="0042002F"/>
    <w:rsid w:val="00420474"/>
    <w:rsid w:val="00420ACD"/>
    <w:rsid w:val="0042149C"/>
    <w:rsid w:val="00421FEE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FBA"/>
    <w:rsid w:val="00440103"/>
    <w:rsid w:val="004404E4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5F6A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00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588"/>
    <w:rsid w:val="00454C94"/>
    <w:rsid w:val="00454E2D"/>
    <w:rsid w:val="0045533E"/>
    <w:rsid w:val="00455863"/>
    <w:rsid w:val="00455F44"/>
    <w:rsid w:val="004563AC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1BAB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3CE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F6C"/>
    <w:rsid w:val="004B69DB"/>
    <w:rsid w:val="004B6A42"/>
    <w:rsid w:val="004B6AEA"/>
    <w:rsid w:val="004B6D76"/>
    <w:rsid w:val="004B7167"/>
    <w:rsid w:val="004B77EB"/>
    <w:rsid w:val="004B7D95"/>
    <w:rsid w:val="004C0042"/>
    <w:rsid w:val="004C0429"/>
    <w:rsid w:val="004C0489"/>
    <w:rsid w:val="004C05A9"/>
    <w:rsid w:val="004C05B9"/>
    <w:rsid w:val="004C08A0"/>
    <w:rsid w:val="004C0D6E"/>
    <w:rsid w:val="004C1674"/>
    <w:rsid w:val="004C17D6"/>
    <w:rsid w:val="004C2770"/>
    <w:rsid w:val="004C2B8C"/>
    <w:rsid w:val="004C2D78"/>
    <w:rsid w:val="004C3F15"/>
    <w:rsid w:val="004C469E"/>
    <w:rsid w:val="004C4806"/>
    <w:rsid w:val="004C4858"/>
    <w:rsid w:val="004C5567"/>
    <w:rsid w:val="004C55BD"/>
    <w:rsid w:val="004C595B"/>
    <w:rsid w:val="004C5A59"/>
    <w:rsid w:val="004C5CE6"/>
    <w:rsid w:val="004C61FD"/>
    <w:rsid w:val="004C669A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468"/>
    <w:rsid w:val="004E4A31"/>
    <w:rsid w:val="004E4A46"/>
    <w:rsid w:val="004E4EC9"/>
    <w:rsid w:val="004E53C5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1E2C"/>
    <w:rsid w:val="005120CD"/>
    <w:rsid w:val="00512613"/>
    <w:rsid w:val="00512AD5"/>
    <w:rsid w:val="00512EE0"/>
    <w:rsid w:val="00513204"/>
    <w:rsid w:val="005134BA"/>
    <w:rsid w:val="005136A2"/>
    <w:rsid w:val="00513999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17CA1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5EB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77C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52E9"/>
    <w:rsid w:val="00545599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42ED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4AB9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5601"/>
    <w:rsid w:val="005857F0"/>
    <w:rsid w:val="00585F2A"/>
    <w:rsid w:val="00586540"/>
    <w:rsid w:val="00586640"/>
    <w:rsid w:val="00586AC7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428D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4B0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454"/>
    <w:rsid w:val="005C75ED"/>
    <w:rsid w:val="005C790E"/>
    <w:rsid w:val="005C7C32"/>
    <w:rsid w:val="005D00BB"/>
    <w:rsid w:val="005D02AD"/>
    <w:rsid w:val="005D02CE"/>
    <w:rsid w:val="005D0F65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09C"/>
    <w:rsid w:val="005E12DD"/>
    <w:rsid w:val="005E1895"/>
    <w:rsid w:val="005E1C4F"/>
    <w:rsid w:val="005E1CEC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0F0B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0EF"/>
    <w:rsid w:val="00607743"/>
    <w:rsid w:val="00607F89"/>
    <w:rsid w:val="00610182"/>
    <w:rsid w:val="0061057B"/>
    <w:rsid w:val="006106E5"/>
    <w:rsid w:val="00610E1F"/>
    <w:rsid w:val="00611A80"/>
    <w:rsid w:val="00611C88"/>
    <w:rsid w:val="0061218B"/>
    <w:rsid w:val="0061243A"/>
    <w:rsid w:val="00612954"/>
    <w:rsid w:val="00612E2F"/>
    <w:rsid w:val="00613540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27A04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A18"/>
    <w:rsid w:val="00643ED0"/>
    <w:rsid w:val="00644357"/>
    <w:rsid w:val="00644794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AC6"/>
    <w:rsid w:val="00652FEA"/>
    <w:rsid w:val="006530F8"/>
    <w:rsid w:val="006539B1"/>
    <w:rsid w:val="00653BCE"/>
    <w:rsid w:val="00653C4E"/>
    <w:rsid w:val="0065497D"/>
    <w:rsid w:val="00654AC9"/>
    <w:rsid w:val="00654C95"/>
    <w:rsid w:val="00654D61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B01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E1D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2F7D"/>
    <w:rsid w:val="006A35DF"/>
    <w:rsid w:val="006A38E5"/>
    <w:rsid w:val="006A39F2"/>
    <w:rsid w:val="006A3B5C"/>
    <w:rsid w:val="006A4BB0"/>
    <w:rsid w:val="006A4D77"/>
    <w:rsid w:val="006A5180"/>
    <w:rsid w:val="006A56D3"/>
    <w:rsid w:val="006A5D3A"/>
    <w:rsid w:val="006A6085"/>
    <w:rsid w:val="006A6751"/>
    <w:rsid w:val="006A7A29"/>
    <w:rsid w:val="006A7C79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16C5"/>
    <w:rsid w:val="006C194E"/>
    <w:rsid w:val="006C19C2"/>
    <w:rsid w:val="006C2A52"/>
    <w:rsid w:val="006C32CC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84C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8F0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6230"/>
    <w:rsid w:val="00726D62"/>
    <w:rsid w:val="00727784"/>
    <w:rsid w:val="0072778C"/>
    <w:rsid w:val="007278FD"/>
    <w:rsid w:val="00727A44"/>
    <w:rsid w:val="0073003D"/>
    <w:rsid w:val="0073050F"/>
    <w:rsid w:val="00731044"/>
    <w:rsid w:val="00731B72"/>
    <w:rsid w:val="00731E90"/>
    <w:rsid w:val="007324FF"/>
    <w:rsid w:val="00732994"/>
    <w:rsid w:val="00733241"/>
    <w:rsid w:val="00733800"/>
    <w:rsid w:val="00733826"/>
    <w:rsid w:val="00733AA1"/>
    <w:rsid w:val="0073427F"/>
    <w:rsid w:val="007346DB"/>
    <w:rsid w:val="00734D82"/>
    <w:rsid w:val="00734F4D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AB5"/>
    <w:rsid w:val="00754D45"/>
    <w:rsid w:val="007552B2"/>
    <w:rsid w:val="00756494"/>
    <w:rsid w:val="00756F87"/>
    <w:rsid w:val="007577A4"/>
    <w:rsid w:val="00760582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5C41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9A8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908"/>
    <w:rsid w:val="007B023D"/>
    <w:rsid w:val="007B0602"/>
    <w:rsid w:val="007B0BB0"/>
    <w:rsid w:val="007B0C2C"/>
    <w:rsid w:val="007B1403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71C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F99"/>
    <w:rsid w:val="00802016"/>
    <w:rsid w:val="008020CE"/>
    <w:rsid w:val="00802CA3"/>
    <w:rsid w:val="00804071"/>
    <w:rsid w:val="008040AE"/>
    <w:rsid w:val="008041D6"/>
    <w:rsid w:val="00806279"/>
    <w:rsid w:val="00806680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4E76"/>
    <w:rsid w:val="00815775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49A"/>
    <w:rsid w:val="00823C36"/>
    <w:rsid w:val="00823D3D"/>
    <w:rsid w:val="00824796"/>
    <w:rsid w:val="008247DC"/>
    <w:rsid w:val="0082512B"/>
    <w:rsid w:val="008263C7"/>
    <w:rsid w:val="0082741A"/>
    <w:rsid w:val="00827AE2"/>
    <w:rsid w:val="00827BA1"/>
    <w:rsid w:val="00827D08"/>
    <w:rsid w:val="00827E17"/>
    <w:rsid w:val="00830D70"/>
    <w:rsid w:val="00830F53"/>
    <w:rsid w:val="00831105"/>
    <w:rsid w:val="008314BB"/>
    <w:rsid w:val="008316B1"/>
    <w:rsid w:val="00831938"/>
    <w:rsid w:val="00831FE0"/>
    <w:rsid w:val="00832136"/>
    <w:rsid w:val="008321CC"/>
    <w:rsid w:val="00832220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66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40F5"/>
    <w:rsid w:val="008543D0"/>
    <w:rsid w:val="00854991"/>
    <w:rsid w:val="00854C4D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7230"/>
    <w:rsid w:val="008A01F9"/>
    <w:rsid w:val="008A0537"/>
    <w:rsid w:val="008A0560"/>
    <w:rsid w:val="008A05E6"/>
    <w:rsid w:val="008A06FD"/>
    <w:rsid w:val="008A07E1"/>
    <w:rsid w:val="008A1077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0FF"/>
    <w:rsid w:val="008C34A9"/>
    <w:rsid w:val="008C3B34"/>
    <w:rsid w:val="008C3C8E"/>
    <w:rsid w:val="008C41AB"/>
    <w:rsid w:val="008C44A4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70B9"/>
    <w:rsid w:val="008D7257"/>
    <w:rsid w:val="008D7F86"/>
    <w:rsid w:val="008E02DC"/>
    <w:rsid w:val="008E04B1"/>
    <w:rsid w:val="008E0D56"/>
    <w:rsid w:val="008E0D76"/>
    <w:rsid w:val="008E13D4"/>
    <w:rsid w:val="008E1DEE"/>
    <w:rsid w:val="008E1FFE"/>
    <w:rsid w:val="008E23C5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D44"/>
    <w:rsid w:val="008E7116"/>
    <w:rsid w:val="008E725F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6B0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C50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9005F1"/>
    <w:rsid w:val="00900766"/>
    <w:rsid w:val="00900C0E"/>
    <w:rsid w:val="00901506"/>
    <w:rsid w:val="00901AE2"/>
    <w:rsid w:val="009024EE"/>
    <w:rsid w:val="00902B94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68E"/>
    <w:rsid w:val="00921C3E"/>
    <w:rsid w:val="00922556"/>
    <w:rsid w:val="00922B0F"/>
    <w:rsid w:val="00922D2C"/>
    <w:rsid w:val="00922EA6"/>
    <w:rsid w:val="0092310A"/>
    <w:rsid w:val="00924A6F"/>
    <w:rsid w:val="00924C7C"/>
    <w:rsid w:val="00924E83"/>
    <w:rsid w:val="009251EE"/>
    <w:rsid w:val="00925656"/>
    <w:rsid w:val="0092625A"/>
    <w:rsid w:val="0092629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53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289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1B"/>
    <w:rsid w:val="009633BE"/>
    <w:rsid w:val="00963698"/>
    <w:rsid w:val="00963FF1"/>
    <w:rsid w:val="00965178"/>
    <w:rsid w:val="00965304"/>
    <w:rsid w:val="009654AA"/>
    <w:rsid w:val="009659B8"/>
    <w:rsid w:val="00965AF7"/>
    <w:rsid w:val="00965E71"/>
    <w:rsid w:val="0096613B"/>
    <w:rsid w:val="0096654B"/>
    <w:rsid w:val="0096711C"/>
    <w:rsid w:val="0096758E"/>
    <w:rsid w:val="00967AC0"/>
    <w:rsid w:val="00967F86"/>
    <w:rsid w:val="00967FCE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26D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878D3"/>
    <w:rsid w:val="0099019A"/>
    <w:rsid w:val="009901B3"/>
    <w:rsid w:val="00990399"/>
    <w:rsid w:val="00990535"/>
    <w:rsid w:val="009914BF"/>
    <w:rsid w:val="00991CBC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1FB4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83E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2B1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344"/>
    <w:rsid w:val="009D7509"/>
    <w:rsid w:val="009D7C7D"/>
    <w:rsid w:val="009D7EF2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890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3FD5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29A"/>
    <w:rsid w:val="00A24334"/>
    <w:rsid w:val="00A2464F"/>
    <w:rsid w:val="00A24A69"/>
    <w:rsid w:val="00A2506C"/>
    <w:rsid w:val="00A25342"/>
    <w:rsid w:val="00A257B5"/>
    <w:rsid w:val="00A26827"/>
    <w:rsid w:val="00A27485"/>
    <w:rsid w:val="00A2757D"/>
    <w:rsid w:val="00A27668"/>
    <w:rsid w:val="00A2767B"/>
    <w:rsid w:val="00A27ABA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949"/>
    <w:rsid w:val="00A463AE"/>
    <w:rsid w:val="00A465D7"/>
    <w:rsid w:val="00A473D9"/>
    <w:rsid w:val="00A47A5F"/>
    <w:rsid w:val="00A47B9A"/>
    <w:rsid w:val="00A47D09"/>
    <w:rsid w:val="00A5068E"/>
    <w:rsid w:val="00A5099F"/>
    <w:rsid w:val="00A50C91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4A"/>
    <w:rsid w:val="00A674F7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5FA"/>
    <w:rsid w:val="00A74715"/>
    <w:rsid w:val="00A7491E"/>
    <w:rsid w:val="00A74E1E"/>
    <w:rsid w:val="00A74F0C"/>
    <w:rsid w:val="00A7511F"/>
    <w:rsid w:val="00A75609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2F5F"/>
    <w:rsid w:val="00AB3C9C"/>
    <w:rsid w:val="00AB438F"/>
    <w:rsid w:val="00AB442F"/>
    <w:rsid w:val="00AB4992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3ED"/>
    <w:rsid w:val="00AC2649"/>
    <w:rsid w:val="00AC266B"/>
    <w:rsid w:val="00AC2A40"/>
    <w:rsid w:val="00AC2D72"/>
    <w:rsid w:val="00AC3165"/>
    <w:rsid w:val="00AC329B"/>
    <w:rsid w:val="00AC3E23"/>
    <w:rsid w:val="00AC4564"/>
    <w:rsid w:val="00AC4928"/>
    <w:rsid w:val="00AC494F"/>
    <w:rsid w:val="00AC4C94"/>
    <w:rsid w:val="00AC50EF"/>
    <w:rsid w:val="00AC5609"/>
    <w:rsid w:val="00AC5705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64E"/>
    <w:rsid w:val="00AD3674"/>
    <w:rsid w:val="00AD3A8C"/>
    <w:rsid w:val="00AD3B4F"/>
    <w:rsid w:val="00AD4424"/>
    <w:rsid w:val="00AD4723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787"/>
    <w:rsid w:val="00B4281A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C51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6021F"/>
    <w:rsid w:val="00B60361"/>
    <w:rsid w:val="00B61227"/>
    <w:rsid w:val="00B61E25"/>
    <w:rsid w:val="00B62036"/>
    <w:rsid w:val="00B62733"/>
    <w:rsid w:val="00B62807"/>
    <w:rsid w:val="00B630C7"/>
    <w:rsid w:val="00B63258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5"/>
    <w:rsid w:val="00B76C56"/>
    <w:rsid w:val="00B771AE"/>
    <w:rsid w:val="00B800FA"/>
    <w:rsid w:val="00B80312"/>
    <w:rsid w:val="00B8069D"/>
    <w:rsid w:val="00B815D4"/>
    <w:rsid w:val="00B81707"/>
    <w:rsid w:val="00B81763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68C"/>
    <w:rsid w:val="00B93C39"/>
    <w:rsid w:val="00B93CF4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92D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0B"/>
    <w:rsid w:val="00BA564E"/>
    <w:rsid w:val="00BA56D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40C2"/>
    <w:rsid w:val="00BC422D"/>
    <w:rsid w:val="00BC4877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1B5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1BB6"/>
    <w:rsid w:val="00C2278B"/>
    <w:rsid w:val="00C22964"/>
    <w:rsid w:val="00C23330"/>
    <w:rsid w:val="00C233D2"/>
    <w:rsid w:val="00C23776"/>
    <w:rsid w:val="00C24248"/>
    <w:rsid w:val="00C2531E"/>
    <w:rsid w:val="00C25A26"/>
    <w:rsid w:val="00C270D8"/>
    <w:rsid w:val="00C27184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77F"/>
    <w:rsid w:val="00C42930"/>
    <w:rsid w:val="00C4295E"/>
    <w:rsid w:val="00C429B1"/>
    <w:rsid w:val="00C42E5D"/>
    <w:rsid w:val="00C42FA6"/>
    <w:rsid w:val="00C4305B"/>
    <w:rsid w:val="00C43074"/>
    <w:rsid w:val="00C436B5"/>
    <w:rsid w:val="00C44198"/>
    <w:rsid w:val="00C44213"/>
    <w:rsid w:val="00C4434F"/>
    <w:rsid w:val="00C44DE8"/>
    <w:rsid w:val="00C44E2C"/>
    <w:rsid w:val="00C45B01"/>
    <w:rsid w:val="00C46191"/>
    <w:rsid w:val="00C465A7"/>
    <w:rsid w:val="00C469C7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970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3216"/>
    <w:rsid w:val="00C73292"/>
    <w:rsid w:val="00C732D7"/>
    <w:rsid w:val="00C73353"/>
    <w:rsid w:val="00C73445"/>
    <w:rsid w:val="00C7347D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4F6F"/>
    <w:rsid w:val="00C8510D"/>
    <w:rsid w:val="00C855CA"/>
    <w:rsid w:val="00C85636"/>
    <w:rsid w:val="00C85915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459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1A8"/>
    <w:rsid w:val="00CA627E"/>
    <w:rsid w:val="00CA66F5"/>
    <w:rsid w:val="00CA749F"/>
    <w:rsid w:val="00CA7E62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31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B8F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C79A8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FAD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189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11B"/>
    <w:rsid w:val="00D64288"/>
    <w:rsid w:val="00D64BAD"/>
    <w:rsid w:val="00D655E3"/>
    <w:rsid w:val="00D6573C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1982"/>
    <w:rsid w:val="00D923E6"/>
    <w:rsid w:val="00D936C9"/>
    <w:rsid w:val="00D93C74"/>
    <w:rsid w:val="00D93F7F"/>
    <w:rsid w:val="00D946F6"/>
    <w:rsid w:val="00D9496F"/>
    <w:rsid w:val="00D949C3"/>
    <w:rsid w:val="00D94AB9"/>
    <w:rsid w:val="00D951C5"/>
    <w:rsid w:val="00D95222"/>
    <w:rsid w:val="00D95268"/>
    <w:rsid w:val="00D9545F"/>
    <w:rsid w:val="00D95883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6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9F6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1EB"/>
    <w:rsid w:val="00DC381D"/>
    <w:rsid w:val="00DC419B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0B7"/>
    <w:rsid w:val="00DE72D5"/>
    <w:rsid w:val="00DE73A1"/>
    <w:rsid w:val="00DE765B"/>
    <w:rsid w:val="00DF013C"/>
    <w:rsid w:val="00DF017D"/>
    <w:rsid w:val="00DF03AE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5F1D"/>
    <w:rsid w:val="00DF6034"/>
    <w:rsid w:val="00DF60BB"/>
    <w:rsid w:val="00DF64D5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564"/>
    <w:rsid w:val="00E01A1C"/>
    <w:rsid w:val="00E01BF3"/>
    <w:rsid w:val="00E01CFA"/>
    <w:rsid w:val="00E024A8"/>
    <w:rsid w:val="00E02737"/>
    <w:rsid w:val="00E02E1F"/>
    <w:rsid w:val="00E03240"/>
    <w:rsid w:val="00E03389"/>
    <w:rsid w:val="00E03ACF"/>
    <w:rsid w:val="00E03B3A"/>
    <w:rsid w:val="00E03F49"/>
    <w:rsid w:val="00E040C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B4F"/>
    <w:rsid w:val="00E13F6D"/>
    <w:rsid w:val="00E14589"/>
    <w:rsid w:val="00E14ACF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1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DF2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55C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6D5A"/>
    <w:rsid w:val="00E47AEB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68C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2B6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091"/>
    <w:rsid w:val="00E963F3"/>
    <w:rsid w:val="00E9714E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A7DC9"/>
    <w:rsid w:val="00EB0320"/>
    <w:rsid w:val="00EB17D8"/>
    <w:rsid w:val="00EB1A13"/>
    <w:rsid w:val="00EB1A21"/>
    <w:rsid w:val="00EB26F8"/>
    <w:rsid w:val="00EB2793"/>
    <w:rsid w:val="00EB286F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C43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392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803"/>
    <w:rsid w:val="00EF0DDC"/>
    <w:rsid w:val="00EF139B"/>
    <w:rsid w:val="00EF17D5"/>
    <w:rsid w:val="00EF19C5"/>
    <w:rsid w:val="00EF1EF7"/>
    <w:rsid w:val="00EF22DF"/>
    <w:rsid w:val="00EF235F"/>
    <w:rsid w:val="00EF251B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EF7C8A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6C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86D"/>
    <w:rsid w:val="00F22FA1"/>
    <w:rsid w:val="00F23607"/>
    <w:rsid w:val="00F2406B"/>
    <w:rsid w:val="00F24236"/>
    <w:rsid w:val="00F2449D"/>
    <w:rsid w:val="00F2454F"/>
    <w:rsid w:val="00F24ECF"/>
    <w:rsid w:val="00F2630E"/>
    <w:rsid w:val="00F26596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2F3F"/>
    <w:rsid w:val="00F430C3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A4F"/>
    <w:rsid w:val="00F64D0B"/>
    <w:rsid w:val="00F655F5"/>
    <w:rsid w:val="00F657B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626"/>
    <w:rsid w:val="00F8467C"/>
    <w:rsid w:val="00F84AC4"/>
    <w:rsid w:val="00F85C4F"/>
    <w:rsid w:val="00F85E28"/>
    <w:rsid w:val="00F8691F"/>
    <w:rsid w:val="00F86B22"/>
    <w:rsid w:val="00F86D85"/>
    <w:rsid w:val="00F87850"/>
    <w:rsid w:val="00F8786F"/>
    <w:rsid w:val="00F87A11"/>
    <w:rsid w:val="00F87AD6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3197"/>
    <w:rsid w:val="00FB341B"/>
    <w:rsid w:val="00FB361D"/>
    <w:rsid w:val="00FB39BC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6F0"/>
    <w:rsid w:val="00FC090C"/>
    <w:rsid w:val="00FC0DD1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5EFF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E9B7-70C5-4B84-AA90-B52ABEB2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2020-02-10T06:07:00Z</cp:lastPrinted>
  <dcterms:created xsi:type="dcterms:W3CDTF">2020-02-10T06:07:00Z</dcterms:created>
  <dcterms:modified xsi:type="dcterms:W3CDTF">2020-03-16T05:55:00Z</dcterms:modified>
</cp:coreProperties>
</file>